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06" w:type="dxa"/>
        <w:tblLook w:val="04A0" w:firstRow="1" w:lastRow="0" w:firstColumn="1" w:lastColumn="0" w:noHBand="0" w:noVBand="1"/>
      </w:tblPr>
      <w:tblGrid>
        <w:gridCol w:w="3794"/>
        <w:gridCol w:w="5812"/>
      </w:tblGrid>
      <w:tr w:rsidR="003F1214" w:rsidRPr="00325B60" w:rsidTr="00FB05DB">
        <w:tc>
          <w:tcPr>
            <w:tcW w:w="3794" w:type="dxa"/>
          </w:tcPr>
          <w:p w:rsidR="003F1214" w:rsidRPr="006F4F0F" w:rsidRDefault="00FC0F86" w:rsidP="00FB05DB">
            <w:pPr>
              <w:jc w:val="center"/>
              <w:rPr>
                <w:rFonts w:eastAsia="Times New Roman"/>
                <w:b/>
                <w:bCs/>
                <w:color w:val="000000"/>
                <w:sz w:val="26"/>
                <w:szCs w:val="26"/>
              </w:rPr>
            </w:pPr>
            <w:r>
              <w:rPr>
                <w:rFonts w:eastAsia="Times New Roman"/>
                <w:b/>
                <w:bCs/>
                <w:noProof/>
                <w:color w:val="000000"/>
                <w:sz w:val="26"/>
                <w:szCs w:val="26"/>
              </w:rPr>
              <mc:AlternateContent>
                <mc:Choice Requires="wps">
                  <w:drawing>
                    <wp:anchor distT="4294967294" distB="4294967294" distL="114300" distR="114300" simplePos="0" relativeHeight="251656704" behindDoc="0" locked="0" layoutInCell="1" allowOverlap="1">
                      <wp:simplePos x="0" y="0"/>
                      <wp:positionH relativeFrom="column">
                        <wp:posOffset>864870</wp:posOffset>
                      </wp:positionH>
                      <wp:positionV relativeFrom="paragraph">
                        <wp:posOffset>370204</wp:posOffset>
                      </wp:positionV>
                      <wp:extent cx="512445" cy="0"/>
                      <wp:effectExtent l="0" t="0" r="2095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24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67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8.1pt,29.15pt" to="108.45pt,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HY/GwIAADUEAAAOAAAAZHJzL2Uyb0RvYy54bWysU8GO2jAQvVfqP1i+Q0gaKESEVZVAL9su&#10;EtsPMLZDrDoeyzYEVPXfaxuC2PZSVc3BGXtmnt+8GS+fzp1EJ26sAFXidDzBiCsKTKhDib+9bkZz&#10;jKwjihEJipf4wi1+Wr1/t+x1wTNoQTJukAdRtuh1iVvndJEklra8I3YMmivvbMB0xPmtOSTMkN6j&#10;dzLJJpNZ0oNh2gDl1vrT+urEq4jfNJy6l6ax3CFZYs/NxdXEdR/WZLUkxcEQ3Qp6o0H+gUVHhPKX&#10;3qFq4gg6GvEHVCeoAQuNG1PoEmgaQXmswVeTTn6rZtcSzWMtXhyr7zLZ/wdLv562BglW4gwjRTrf&#10;op0zRBxahypQygsIBmVBp17bwodXamtCpfSsdvoZ6HeLFFQtUQce+b5etAdJQ0byJiVsrPa37fsv&#10;wHwMOTqIop0b0wVILwc6x95c7r3hZ4eoP5ymWZ5PMaKDKyHFkKeNdZ85dCgYJZZCBdVIQU7P1gUe&#10;pBhCwrGCjZAydl4q1Jd4Mc2mMcGCFCw4Q5g1h30lDTqRMDvxi0V5z2OYgaNiEazlhK1vtiNCXm1/&#10;uVQBz1fi6dys63D8WEwW6/l6no/ybLYe5ZO6Hn3aVPlotkk/TusPdVXV6c9ALc2LVjDGVWA3DGqa&#10;/90g3J7MdcTuo3qXIXmLHvXyZId/JB1bGbp3nYM9sMvWDC32sxmDb+8oDP/j3tuPr331CwAA//8D&#10;AFBLAwQUAAYACAAAACEAys7Aj90AAAAJAQAADwAAAGRycy9kb3ducmV2LnhtbEyPwU6DQBCG7ya+&#10;w2ZMvDTtUoikIktjVG5erJpepzACkZ2l7LZFn94xPejxn/nyzzf5erK9OtLoO8cGlosIFHHl6o4b&#10;A2+v5XwFygfkGnvHZOCLPKyLy4scs9qd+IWOm9AoKWGfoYE2hCHT2lctWfQLNxDL7sONFoPEsdH1&#10;iCcpt72OoyjVFjuWCy0O9NBS9bk5WAO+fKd9+T2rZtE2aRzF+8fnJzTm+mq6vwMVaAp/MPzqizoU&#10;4rRzB6696iUnaSyogZtVAkqAeJnegtqdB7rI9f8Pih8AAAD//wMAUEsBAi0AFAAGAAgAAAAhALaD&#10;OJL+AAAA4QEAABMAAAAAAAAAAAAAAAAAAAAAAFtDb250ZW50X1R5cGVzXS54bWxQSwECLQAUAAYA&#10;CAAAACEAOP0h/9YAAACUAQAACwAAAAAAAAAAAAAAAAAvAQAAX3JlbHMvLnJlbHNQSwECLQAUAAYA&#10;CAAAACEAz1R2PxsCAAA1BAAADgAAAAAAAAAAAAAAAAAuAgAAZHJzL2Uyb0RvYy54bWxQSwECLQAU&#10;AAYACAAAACEAys7Aj90AAAAJAQAADwAAAAAAAAAAAAAAAAB1BAAAZHJzL2Rvd25yZXYueG1sUEsF&#10;BgAAAAAEAAQA8wAAAH8FAAAAAA==&#10;"/>
                  </w:pict>
                </mc:Fallback>
              </mc:AlternateContent>
            </w:r>
            <w:r w:rsidR="003F1214" w:rsidRPr="006F4F0F">
              <w:rPr>
                <w:rFonts w:eastAsia="Times New Roman"/>
                <w:b/>
                <w:bCs/>
                <w:color w:val="000000"/>
                <w:sz w:val="26"/>
                <w:szCs w:val="26"/>
                <w:lang w:val="vi-VN"/>
              </w:rPr>
              <w:t>ỦY BAN NHÂN</w:t>
            </w:r>
            <w:r w:rsidR="003F1214" w:rsidRPr="006F4F0F">
              <w:rPr>
                <w:rFonts w:eastAsia="Times New Roman"/>
                <w:b/>
                <w:bCs/>
                <w:color w:val="000000"/>
                <w:sz w:val="26"/>
                <w:szCs w:val="26"/>
              </w:rPr>
              <w:t> DÂN</w:t>
            </w:r>
            <w:r w:rsidR="003F1214" w:rsidRPr="006F4F0F">
              <w:rPr>
                <w:rFonts w:eastAsia="Times New Roman"/>
                <w:b/>
                <w:bCs/>
                <w:color w:val="000000"/>
                <w:sz w:val="26"/>
                <w:szCs w:val="26"/>
                <w:lang w:val="vi-VN"/>
              </w:rPr>
              <w:br/>
            </w:r>
            <w:r w:rsidR="003F1214">
              <w:rPr>
                <w:rFonts w:eastAsia="Times New Roman"/>
                <w:b/>
                <w:bCs/>
                <w:color w:val="000000"/>
                <w:sz w:val="26"/>
                <w:szCs w:val="26"/>
              </w:rPr>
              <w:t>XÃ HẢI DƯƠNG</w:t>
            </w:r>
          </w:p>
          <w:p w:rsidR="003F1214" w:rsidRPr="006F4F0F" w:rsidRDefault="003F1214" w:rsidP="00FB05DB">
            <w:pPr>
              <w:shd w:val="clear" w:color="auto" w:fill="FFFFFF"/>
              <w:contextualSpacing/>
              <w:jc w:val="center"/>
              <w:rPr>
                <w:rFonts w:eastAsia="Times New Roman"/>
                <w:color w:val="000000"/>
                <w:sz w:val="26"/>
                <w:szCs w:val="26"/>
                <w:lang w:val="vi-VN"/>
              </w:rPr>
            </w:pPr>
          </w:p>
          <w:p w:rsidR="003F1214" w:rsidRPr="003F1214" w:rsidRDefault="003F1214" w:rsidP="00FB05DB">
            <w:pPr>
              <w:shd w:val="clear" w:color="auto" w:fill="FFFFFF"/>
              <w:contextualSpacing/>
              <w:jc w:val="center"/>
              <w:rPr>
                <w:rFonts w:eastAsia="Times New Roman"/>
                <w:color w:val="000000"/>
                <w:sz w:val="26"/>
                <w:szCs w:val="26"/>
              </w:rPr>
            </w:pPr>
            <w:r w:rsidRPr="006F4F0F">
              <w:rPr>
                <w:rFonts w:eastAsia="Times New Roman"/>
                <w:color w:val="000000"/>
                <w:sz w:val="26"/>
                <w:szCs w:val="26"/>
                <w:lang w:val="vi-VN"/>
              </w:rPr>
              <w:t>Số:</w:t>
            </w:r>
            <w:r w:rsidR="00FC0F86">
              <w:rPr>
                <w:rFonts w:eastAsia="Times New Roman"/>
                <w:color w:val="000000"/>
                <w:sz w:val="26"/>
                <w:szCs w:val="26"/>
                <w:lang w:val="vi-VN"/>
              </w:rPr>
              <w:t xml:space="preserve"> </w:t>
            </w:r>
            <w:r w:rsidR="00FC0F86">
              <w:rPr>
                <w:rFonts w:eastAsia="Times New Roman"/>
                <w:color w:val="000000"/>
                <w:sz w:val="26"/>
                <w:szCs w:val="26"/>
              </w:rPr>
              <w:t>93</w:t>
            </w:r>
            <w:r w:rsidRPr="006F4F0F">
              <w:rPr>
                <w:rFonts w:eastAsia="Times New Roman"/>
                <w:color w:val="000000"/>
                <w:sz w:val="26"/>
                <w:szCs w:val="26"/>
                <w:lang w:val="vi-VN"/>
              </w:rPr>
              <w:t>/</w:t>
            </w:r>
            <w:r>
              <w:rPr>
                <w:rFonts w:eastAsia="Times New Roman"/>
                <w:color w:val="000000"/>
                <w:sz w:val="26"/>
                <w:szCs w:val="26"/>
              </w:rPr>
              <w:t>TB</w:t>
            </w:r>
            <w:r w:rsidRPr="006F4F0F">
              <w:rPr>
                <w:rFonts w:eastAsia="Times New Roman"/>
                <w:color w:val="000000"/>
                <w:sz w:val="26"/>
                <w:szCs w:val="26"/>
                <w:lang w:val="vi-VN"/>
              </w:rPr>
              <w:t>-</w:t>
            </w:r>
            <w:r>
              <w:rPr>
                <w:rFonts w:eastAsia="Times New Roman"/>
                <w:color w:val="000000"/>
                <w:sz w:val="26"/>
                <w:szCs w:val="26"/>
              </w:rPr>
              <w:t>UBND</w:t>
            </w:r>
          </w:p>
          <w:p w:rsidR="003F1214" w:rsidRPr="0099444A" w:rsidRDefault="003F1214" w:rsidP="00FB05DB">
            <w:pPr>
              <w:jc w:val="center"/>
              <w:rPr>
                <w:rFonts w:eastAsia="Times New Roman"/>
                <w:color w:val="000000"/>
                <w:sz w:val="26"/>
                <w:szCs w:val="26"/>
                <w:lang w:val="vi-VN"/>
              </w:rPr>
            </w:pPr>
          </w:p>
        </w:tc>
        <w:tc>
          <w:tcPr>
            <w:tcW w:w="5812" w:type="dxa"/>
          </w:tcPr>
          <w:p w:rsidR="003F1214" w:rsidRPr="006F4F0F" w:rsidRDefault="00FC0F86" w:rsidP="00FB05DB">
            <w:pPr>
              <w:ind w:right="-74"/>
              <w:jc w:val="center"/>
              <w:rPr>
                <w:rFonts w:eastAsia="Times New Roman"/>
                <w:color w:val="000000"/>
                <w:sz w:val="26"/>
                <w:szCs w:val="26"/>
                <w:lang w:val="vi-VN"/>
              </w:rPr>
            </w:pPr>
            <w:r>
              <w:rPr>
                <w:rFonts w:eastAsia="Times New Roman"/>
                <w:b/>
                <w:bCs/>
                <w:noProof/>
                <w:color w:val="000000"/>
                <w:sz w:val="26"/>
                <w:szCs w:val="26"/>
              </w:rPr>
              <mc:AlternateContent>
                <mc:Choice Requires="wps">
                  <w:drawing>
                    <wp:anchor distT="4294967294" distB="4294967294" distL="114300" distR="114300" simplePos="0" relativeHeight="251657728" behindDoc="0" locked="0" layoutInCell="1" allowOverlap="1">
                      <wp:simplePos x="0" y="0"/>
                      <wp:positionH relativeFrom="column">
                        <wp:posOffset>670560</wp:posOffset>
                      </wp:positionH>
                      <wp:positionV relativeFrom="paragraph">
                        <wp:posOffset>417829</wp:posOffset>
                      </wp:positionV>
                      <wp:extent cx="2183765" cy="0"/>
                      <wp:effectExtent l="0" t="0" r="2603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37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77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2.8pt,32.9pt" to="224.75pt,3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Ov6HQIAADYEAAAOAAAAZHJzL2Uyb0RvYy54bWysU9uO2yAQfa/Uf0C8J7Zz28SKs6rspC/b&#10;bqRsP4AAtlExICBxoqr/3oFclG1fqqp+wAMzczhzZlg+nzqJjtw6oVWBs2GKEVdUM6GaAn972wzm&#10;GDlPFCNSK17gM3f4efXxw7I3OR/pVkvGLQIQ5fLeFLj13uRJ4mjLO+KG2nAFzlrbjnjY2iZhlvSA&#10;3slklKazpNeWGaspdw5Oq4sTryJ+XXPqX+vacY9kgYGbj6uN6z6syWpJ8sYS0wp6pUH+gUVHhIJL&#10;71AV8QQdrPgDqhPUaqdrP6S6S3RdC8pjDVBNlv5Wza4lhsdaQBxn7jK5/wdLvx63FglW4DFGinTQ&#10;op23RDStR6VWCgTUFo2DTr1xOYSXamtDpfSkduZF0+8OKV22RDU88n07GwDJQkbyLiVsnIHb9v0X&#10;zSCGHLyOop1q2wVIkAOdYm/O997wk0cUDkfZfPw0m2JEb76E5LdEY53/zHWHglFgKVSQjeTk+OJ8&#10;IELyW0g4VnojpIytlwr1BV5MR9OY4LQULDhDmLPNvpQWHUkYnvjFqsDzGGb1QbEI1nLC1lfbEyEv&#10;NlwuVcCDUoDO1bpMx49FuljP1/PJYDKarQeTtKoGnzblZDDbZE/TalyVZZX9DNSySd4KxrgK7G6T&#10;mk3+bhKub+YyY/dZvcuQvEePegHZ2z+Sjr0M7bsMwl6z89beegzDGYOvDylM/+Me7MfnvvoFAAD/&#10;/wMAUEsDBBQABgAIAAAAIQDYk6qD3QAAAAkBAAAPAAAAZHJzL2Rvd25yZXYueG1sTI/BTsMwEETv&#10;SPyDtUhcKupQmghCnAoBuXFpAXHdxksSEa/T2G0DX88iDnCc2afZmWI1uV4daAydZwOX8wQUce1t&#10;x42Bl+fq4hpUiMgWe89k4JMCrMrTkwJz64+8psMmNkpCOORooI1xyLUOdUsOw9wPxHJ796PDKHJs&#10;tB3xKOGu14skybTDjuVDiwPdt1R/bPbOQKheaVd9zepZ8nbVeFrsHp4e0Zjzs+nuFlSkKf7B8FNf&#10;qkMpnbZ+zzaoXnSSZoIayFKZIMByeZOC2v4auiz0/wXlNwAAAP//AwBQSwECLQAUAAYACAAAACEA&#10;toM4kv4AAADhAQAAEwAAAAAAAAAAAAAAAAAAAAAAW0NvbnRlbnRfVHlwZXNdLnhtbFBLAQItABQA&#10;BgAIAAAAIQA4/SH/1gAAAJQBAAALAAAAAAAAAAAAAAAAAC8BAABfcmVscy8ucmVsc1BLAQItABQA&#10;BgAIAAAAIQAddOv6HQIAADYEAAAOAAAAAAAAAAAAAAAAAC4CAABkcnMvZTJvRG9jLnhtbFBLAQIt&#10;ABQABgAIAAAAIQDYk6qD3QAAAAkBAAAPAAAAAAAAAAAAAAAAAHcEAABkcnMvZG93bnJldi54bWxQ&#10;SwUGAAAAAAQABADzAAAAgQUAAAAA&#10;"/>
                  </w:pict>
                </mc:Fallback>
              </mc:AlternateContent>
            </w:r>
            <w:r w:rsidR="003F1214" w:rsidRPr="006F4F0F">
              <w:rPr>
                <w:rFonts w:eastAsia="Times New Roman"/>
                <w:b/>
                <w:bCs/>
                <w:color w:val="000000"/>
                <w:sz w:val="26"/>
                <w:szCs w:val="26"/>
                <w:lang w:val="vi-VN"/>
              </w:rPr>
              <w:t>CỘNG HÒA XÃ HỘI CHỦ NGHĨA VIỆT NAM</w:t>
            </w:r>
            <w:r w:rsidR="003F1214" w:rsidRPr="006F4F0F">
              <w:rPr>
                <w:rFonts w:eastAsia="Times New Roman"/>
                <w:b/>
                <w:bCs/>
                <w:color w:val="000000"/>
                <w:sz w:val="26"/>
                <w:szCs w:val="26"/>
                <w:lang w:val="vi-VN"/>
              </w:rPr>
              <w:br/>
            </w:r>
            <w:r w:rsidR="003F1214" w:rsidRPr="00FC0F86">
              <w:rPr>
                <w:rFonts w:eastAsia="Times New Roman"/>
                <w:b/>
                <w:bCs/>
                <w:color w:val="000000"/>
                <w:szCs w:val="28"/>
                <w:lang w:val="vi-VN"/>
              </w:rPr>
              <w:t>Độc lập - Tự do - Hạnh phúc</w:t>
            </w:r>
            <w:r w:rsidR="003F1214" w:rsidRPr="006F4F0F">
              <w:rPr>
                <w:rFonts w:eastAsia="Times New Roman"/>
                <w:b/>
                <w:bCs/>
                <w:color w:val="000000"/>
                <w:sz w:val="26"/>
                <w:szCs w:val="26"/>
                <w:lang w:val="vi-VN"/>
              </w:rPr>
              <w:t> </w:t>
            </w:r>
            <w:r w:rsidR="003F1214" w:rsidRPr="006F4F0F">
              <w:rPr>
                <w:rFonts w:eastAsia="Times New Roman"/>
                <w:b/>
                <w:bCs/>
                <w:color w:val="000000"/>
                <w:sz w:val="26"/>
                <w:szCs w:val="26"/>
                <w:lang w:val="vi-VN"/>
              </w:rPr>
              <w:br/>
            </w:r>
          </w:p>
          <w:p w:rsidR="003F1214" w:rsidRPr="006F4F0F" w:rsidRDefault="003F1214" w:rsidP="003F1214">
            <w:pPr>
              <w:ind w:right="-74"/>
              <w:jc w:val="center"/>
              <w:rPr>
                <w:rFonts w:eastAsia="Times New Roman"/>
                <w:color w:val="000000"/>
                <w:sz w:val="26"/>
                <w:szCs w:val="26"/>
                <w:lang w:val="vi-VN"/>
              </w:rPr>
            </w:pPr>
            <w:r>
              <w:rPr>
                <w:rFonts w:eastAsia="Times New Roman"/>
                <w:i/>
                <w:iCs/>
                <w:color w:val="000000"/>
                <w:sz w:val="26"/>
                <w:szCs w:val="26"/>
              </w:rPr>
              <w:t>Hải Dương</w:t>
            </w:r>
            <w:r w:rsidRPr="006F4F0F">
              <w:rPr>
                <w:rFonts w:eastAsia="Times New Roman"/>
                <w:i/>
                <w:iCs/>
                <w:color w:val="000000"/>
                <w:sz w:val="26"/>
                <w:szCs w:val="26"/>
                <w:lang w:val="vi-VN"/>
              </w:rPr>
              <w:t>, ngày</w:t>
            </w:r>
            <w:r>
              <w:rPr>
                <w:rFonts w:eastAsia="Times New Roman"/>
                <w:i/>
                <w:iCs/>
                <w:color w:val="000000"/>
                <w:sz w:val="26"/>
                <w:szCs w:val="26"/>
              </w:rPr>
              <w:t xml:space="preserve"> </w:t>
            </w:r>
            <w:r w:rsidRPr="006F4F0F">
              <w:rPr>
                <w:rFonts w:eastAsia="Times New Roman"/>
                <w:i/>
                <w:iCs/>
                <w:color w:val="000000"/>
                <w:sz w:val="26"/>
                <w:szCs w:val="26"/>
              </w:rPr>
              <w:t xml:space="preserve"> </w:t>
            </w:r>
            <w:r>
              <w:rPr>
                <w:rFonts w:eastAsia="Times New Roman"/>
                <w:i/>
                <w:iCs/>
                <w:color w:val="000000"/>
                <w:sz w:val="26"/>
                <w:szCs w:val="26"/>
              </w:rPr>
              <w:t>13</w:t>
            </w:r>
            <w:r w:rsidRPr="006F4F0F">
              <w:rPr>
                <w:rFonts w:eastAsia="Times New Roman"/>
                <w:i/>
                <w:iCs/>
                <w:color w:val="000000"/>
                <w:sz w:val="26"/>
                <w:szCs w:val="26"/>
              </w:rPr>
              <w:t xml:space="preserve"> </w:t>
            </w:r>
            <w:r w:rsidRPr="006F4F0F">
              <w:rPr>
                <w:rFonts w:eastAsia="Times New Roman"/>
                <w:i/>
                <w:iCs/>
                <w:color w:val="000000"/>
                <w:sz w:val="26"/>
                <w:szCs w:val="26"/>
                <w:lang w:val="vi-VN"/>
              </w:rPr>
              <w:t> tháng</w:t>
            </w:r>
            <w:r w:rsidRPr="006F4F0F">
              <w:rPr>
                <w:rFonts w:eastAsia="Times New Roman"/>
                <w:i/>
                <w:iCs/>
                <w:color w:val="000000"/>
                <w:sz w:val="26"/>
                <w:szCs w:val="26"/>
              </w:rPr>
              <w:t xml:space="preserve"> </w:t>
            </w:r>
            <w:r>
              <w:rPr>
                <w:rFonts w:eastAsia="Times New Roman"/>
                <w:i/>
                <w:iCs/>
                <w:color w:val="000000"/>
                <w:sz w:val="26"/>
                <w:szCs w:val="26"/>
              </w:rPr>
              <w:t xml:space="preserve"> 8 </w:t>
            </w:r>
            <w:r w:rsidRPr="006F4F0F">
              <w:rPr>
                <w:rFonts w:eastAsia="Times New Roman"/>
                <w:i/>
                <w:iCs/>
                <w:color w:val="000000"/>
                <w:sz w:val="26"/>
                <w:szCs w:val="26"/>
              </w:rPr>
              <w:t xml:space="preserve"> </w:t>
            </w:r>
            <w:r w:rsidRPr="006F4F0F">
              <w:rPr>
                <w:rFonts w:eastAsia="Times New Roman"/>
                <w:i/>
                <w:iCs/>
                <w:color w:val="000000"/>
                <w:sz w:val="26"/>
                <w:szCs w:val="26"/>
                <w:lang w:val="vi-VN"/>
              </w:rPr>
              <w:t>năm</w:t>
            </w:r>
            <w:bookmarkStart w:id="0" w:name="_GoBack"/>
            <w:bookmarkEnd w:id="0"/>
            <w:r w:rsidRPr="006F4F0F">
              <w:rPr>
                <w:rFonts w:eastAsia="Times New Roman"/>
                <w:i/>
                <w:iCs/>
                <w:color w:val="000000"/>
                <w:sz w:val="26"/>
                <w:szCs w:val="26"/>
                <w:lang w:val="vi-VN"/>
              </w:rPr>
              <w:t> </w:t>
            </w:r>
            <w:r w:rsidRPr="006F4F0F">
              <w:rPr>
                <w:rFonts w:eastAsia="Times New Roman"/>
                <w:i/>
                <w:iCs/>
                <w:color w:val="000000"/>
                <w:sz w:val="26"/>
                <w:szCs w:val="26"/>
              </w:rPr>
              <w:t>202</w:t>
            </w:r>
            <w:r>
              <w:rPr>
                <w:rFonts w:eastAsia="Times New Roman"/>
                <w:i/>
                <w:iCs/>
                <w:color w:val="000000"/>
                <w:sz w:val="26"/>
                <w:szCs w:val="26"/>
              </w:rPr>
              <w:t>1</w:t>
            </w:r>
          </w:p>
        </w:tc>
      </w:tr>
    </w:tbl>
    <w:p w:rsidR="003F1214" w:rsidRDefault="003F1214" w:rsidP="003F1214">
      <w:pPr>
        <w:tabs>
          <w:tab w:val="left" w:pos="2318"/>
        </w:tabs>
        <w:rPr>
          <w:rFonts w:eastAsia="Times New Roman"/>
          <w:b/>
          <w:szCs w:val="28"/>
        </w:rPr>
      </w:pPr>
    </w:p>
    <w:p w:rsidR="003F1214" w:rsidRDefault="003F1214" w:rsidP="003F1214">
      <w:pPr>
        <w:tabs>
          <w:tab w:val="left" w:pos="2318"/>
        </w:tabs>
        <w:jc w:val="center"/>
        <w:rPr>
          <w:rFonts w:eastAsia="Times New Roman"/>
          <w:b/>
          <w:szCs w:val="28"/>
        </w:rPr>
      </w:pPr>
      <w:r>
        <w:rPr>
          <w:rFonts w:eastAsia="Times New Roman"/>
          <w:b/>
          <w:szCs w:val="28"/>
        </w:rPr>
        <w:t>THÔNG BÁO</w:t>
      </w:r>
    </w:p>
    <w:p w:rsidR="003F1214" w:rsidRDefault="003F1214" w:rsidP="003F1214">
      <w:pPr>
        <w:tabs>
          <w:tab w:val="left" w:pos="2318"/>
        </w:tabs>
        <w:jc w:val="center"/>
        <w:rPr>
          <w:b/>
          <w:szCs w:val="28"/>
        </w:rPr>
      </w:pPr>
      <w:r>
        <w:rPr>
          <w:rFonts w:eastAsia="Times New Roman"/>
          <w:b/>
          <w:szCs w:val="28"/>
        </w:rPr>
        <w:t xml:space="preserve">Về việc </w:t>
      </w:r>
      <w:r w:rsidRPr="003F1214">
        <w:rPr>
          <w:b/>
          <w:szCs w:val="28"/>
        </w:rPr>
        <w:t>thực hiện Thông báo số 129/TB-BCĐ về công tác phòng</w:t>
      </w:r>
      <w:r>
        <w:rPr>
          <w:b/>
          <w:szCs w:val="28"/>
        </w:rPr>
        <w:t>,</w:t>
      </w:r>
      <w:r w:rsidRPr="003F1214">
        <w:rPr>
          <w:b/>
          <w:szCs w:val="28"/>
        </w:rPr>
        <w:t xml:space="preserve"> chống dịch</w:t>
      </w:r>
    </w:p>
    <w:p w:rsidR="003F1214" w:rsidRDefault="00FC0F86" w:rsidP="003F1214">
      <w:pPr>
        <w:tabs>
          <w:tab w:val="left" w:pos="2318"/>
        </w:tabs>
        <w:jc w:val="center"/>
        <w:rPr>
          <w:sz w:val="26"/>
          <w:szCs w:val="26"/>
        </w:rPr>
      </w:pPr>
      <w:r>
        <w:rPr>
          <w:noProof/>
          <w:sz w:val="26"/>
          <w:szCs w:val="26"/>
        </w:rPr>
        <mc:AlternateContent>
          <mc:Choice Requires="wps">
            <w:drawing>
              <wp:anchor distT="0" distB="0" distL="114300" distR="114300" simplePos="0" relativeHeight="251658752" behindDoc="0" locked="0" layoutInCell="1" allowOverlap="1">
                <wp:simplePos x="0" y="0"/>
                <wp:positionH relativeFrom="column">
                  <wp:posOffset>1520190</wp:posOffset>
                </wp:positionH>
                <wp:positionV relativeFrom="paragraph">
                  <wp:posOffset>12700</wp:posOffset>
                </wp:positionV>
                <wp:extent cx="2828925" cy="9525"/>
                <wp:effectExtent l="5715" t="12700" r="13335" b="635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2892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119.7pt;margin-top:1pt;width:222.75pt;height:.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lF8HQIAAD4EAAAOAAAAZHJzL2Uyb0RvYy54bWysU82O0zAQviPxDpbvbX5IlzZqulolLZcF&#10;Ku3yAK7tJBaJbdlu0wrx7oydtFC4IEQOzow98803f+vHc9+hEzdWKFngZB5jxCVVTMimwF9ed7Ml&#10;RtYRyUinJC/whVv8uHn7Zj3onKeqVR3jBgGItPmgC9w6p/MosrTlPbFzpbmEx1qZnjhQTRMxQwZA&#10;77sojeOHaFCGaaMotxZuq/ERbwJ+XXPqPte15Q51BQZuLpwmnAd/Rps1yRtDdCvoRIP8A4ueCAlB&#10;b1AVcQQdjfgDqhfUKKtqN6eqj1RdC8pDDpBNEv+WzUtLNA+5QHGsvpXJ/j9Y+um0N0gw6B1GkvTQ&#10;oqejUyEyynx5Bm1zsCrl3vgE6Vm+6GdFv1okVdkS2fBg/HrR4Jt4j+jOxStWQ5DD8FExsCGAH2p1&#10;rk3vIaEK6Bxacrm1hJ8donCZLtPlKl1gROFttQDJByD51Vcb6z5w1SMvFNg6Q0TTulJJCb1XJgmR&#10;yOnZutHx6uADS7UTXQf3JO8kGqYAXrWqE8w/BsU0h7Iz6ET8EIVvYnFnZtRRsgDWcsK2k+yI6EYZ&#10;WHfS40FuQGeSxin5topX2+V2mc2y9GE7y+Kqmj3tymz2sEveL6p3VVlWyXefS5LlrWCMS8/uOrFJ&#10;9ncTMe3OOGu3mb2VIbpHD4UGstd/IB2a6/s5TsZBscve+NL6PsOQBuNpofwW/KoHq59rv/kBAAD/&#10;/wMAUEsDBBQABgAIAAAAIQBOA7qz3gAAAAcBAAAPAAAAZHJzL2Rvd25yZXYueG1sTI/NbsIwEITv&#10;lfoO1iL1UhWH8CMS4iBUqYceC0i9mnibBOJ1FDsk5em7nOhtVjOa+TbbjrYRV+x87UjBbBqBQCqc&#10;qalUcDx8vK1B+KDJ6MYRKvhFD9v8+SnTqXEDfeF1H0rBJeRTraAKoU2l9EWFVvupa5HY+3Gd1YHP&#10;rpSm0wOX20bGUbSSVtfEC5Vu8b3C4rLvrQL0/XIW7RJbHj9vw+t3fDsP7UGpl8m424AIOIZHGO74&#10;jA45M51cT8aLRkE8TxYcZcEvsb9aLxIQJwXzJcg8k//58z8AAAD//wMAUEsBAi0AFAAGAAgAAAAh&#10;ALaDOJL+AAAA4QEAABMAAAAAAAAAAAAAAAAAAAAAAFtDb250ZW50X1R5cGVzXS54bWxQSwECLQAU&#10;AAYACAAAACEAOP0h/9YAAACUAQAACwAAAAAAAAAAAAAAAAAvAQAAX3JlbHMvLnJlbHNQSwECLQAU&#10;AAYACAAAACEAI6ZRfB0CAAA+BAAADgAAAAAAAAAAAAAAAAAuAgAAZHJzL2Uyb0RvYy54bWxQSwEC&#10;LQAUAAYACAAAACEATgO6s94AAAAHAQAADwAAAAAAAAAAAAAAAAB3BAAAZHJzL2Rvd25yZXYueG1s&#10;UEsFBgAAAAAEAAQA8wAAAIIFAAAAAA==&#10;"/>
            </w:pict>
          </mc:Fallback>
        </mc:AlternateContent>
      </w:r>
    </w:p>
    <w:p w:rsidR="003F1214" w:rsidRDefault="003F1214" w:rsidP="003F1214">
      <w:pPr>
        <w:tabs>
          <w:tab w:val="left" w:pos="2318"/>
        </w:tabs>
        <w:jc w:val="center"/>
        <w:rPr>
          <w:sz w:val="26"/>
          <w:szCs w:val="26"/>
        </w:rPr>
      </w:pPr>
    </w:p>
    <w:p w:rsidR="003F1214" w:rsidRDefault="003F1214" w:rsidP="003F1214">
      <w:pPr>
        <w:jc w:val="both"/>
      </w:pPr>
      <w:r>
        <w:tab/>
        <w:t xml:space="preserve">Thực hiện Thông báo số 129/TB-BCĐ ngày 11 tháng 8 năm 2021 của Ban chỉ đạo tỉnh Thừa Thiên Huế </w:t>
      </w:r>
      <w:r w:rsidRPr="00D32C7F">
        <w:t xml:space="preserve">về </w:t>
      </w:r>
      <w:r>
        <w:t xml:space="preserve">một số biện pháp kiểm soát phòng, chống dịch Covid-19 trên địa bàn tỉnh Thừa Thiên Huế; </w:t>
      </w:r>
    </w:p>
    <w:p w:rsidR="003F1214" w:rsidRDefault="003F1214" w:rsidP="003F1214">
      <w:pPr>
        <w:ind w:firstLine="720"/>
        <w:jc w:val="both"/>
        <w:rPr>
          <w:szCs w:val="28"/>
        </w:rPr>
      </w:pPr>
      <w:r w:rsidRPr="003F1214">
        <w:rPr>
          <w:szCs w:val="28"/>
        </w:rPr>
        <w:t>Thực hiện Công văn số 4855/UBND-YT ngày 12 tháng 8 năm 2021 của Ủy ban Nhân dân thành phố Huế</w:t>
      </w:r>
      <w:r>
        <w:rPr>
          <w:szCs w:val="28"/>
        </w:rPr>
        <w:t xml:space="preserve"> về việc thực hiện Thông báo số 129/TB-BCĐ về công tác phòng, chống dịch. UBND xã thông báo và yêu cầu các tổ chức, người dân trên địa bàn xã thực hiện các nội dung cụ thể như sau: </w:t>
      </w:r>
    </w:p>
    <w:p w:rsidR="003F1214" w:rsidRDefault="003F1214" w:rsidP="003F1214">
      <w:pPr>
        <w:pStyle w:val="ListParagraph"/>
        <w:numPr>
          <w:ilvl w:val="0"/>
          <w:numId w:val="1"/>
        </w:numPr>
        <w:shd w:val="clear" w:color="auto" w:fill="FFFFFF"/>
        <w:tabs>
          <w:tab w:val="left" w:pos="851"/>
          <w:tab w:val="left" w:pos="993"/>
        </w:tabs>
        <w:spacing w:line="360" w:lineRule="exact"/>
        <w:ind w:left="0" w:firstLine="709"/>
        <w:contextualSpacing w:val="0"/>
        <w:jc w:val="both"/>
        <w:rPr>
          <w:spacing w:val="0"/>
        </w:rPr>
      </w:pPr>
      <w:r w:rsidRPr="007B6796">
        <w:rPr>
          <w:spacing w:val="0"/>
        </w:rPr>
        <w:t xml:space="preserve">Các cơ quan, đơn vị </w:t>
      </w:r>
      <w:r>
        <w:rPr>
          <w:spacing w:val="0"/>
        </w:rPr>
        <w:t>trên địa bàn xã</w:t>
      </w:r>
      <w:r w:rsidRPr="007B6796">
        <w:rPr>
          <w:spacing w:val="0"/>
        </w:rPr>
        <w:t xml:space="preserve"> tuyệt đối không lơ là, chủ quan</w:t>
      </w:r>
      <w:r>
        <w:rPr>
          <w:spacing w:val="0"/>
        </w:rPr>
        <w:t xml:space="preserve"> </w:t>
      </w:r>
      <w:r w:rsidRPr="00EE2237">
        <w:t>và tiếp tục thực hiện nghiêm túc các quy định, biện pháp phòng, chống dịch bệnh đã triển khai có hiệu quả từ trước đến nay; siết chặt các biện pháp kiểm soá</w:t>
      </w:r>
      <w:r>
        <w:t>t người từ bên ngoài vào địa phương</w:t>
      </w:r>
      <w:r w:rsidRPr="00EE2237">
        <w:t>; tăng cườ</w:t>
      </w:r>
      <w:r>
        <w:t>ng kiểm tra, xử lý</w:t>
      </w:r>
      <w:r w:rsidRPr="00EE2237">
        <w:t xml:space="preserve"> vi phạm; phát huy vai trò của Tổ phòng chống dịch cộng đồng...</w:t>
      </w:r>
      <w:r w:rsidRPr="007B6796">
        <w:rPr>
          <w:spacing w:val="0"/>
        </w:rPr>
        <w:t xml:space="preserve">. </w:t>
      </w:r>
      <w:r>
        <w:rPr>
          <w:spacing w:val="0"/>
        </w:rPr>
        <w:t>Đồng thời, b</w:t>
      </w:r>
      <w:r w:rsidRPr="007B6796">
        <w:rPr>
          <w:spacing w:val="0"/>
        </w:rPr>
        <w:t>ám sát nội dung các văn bản chỉ đạo của tỉnh, thành phố</w:t>
      </w:r>
      <w:r>
        <w:rPr>
          <w:spacing w:val="0"/>
        </w:rPr>
        <w:t>, của xã về công tác phòng, chống dịch Covid-19 để kịp thời triển khai thực hiện.</w:t>
      </w:r>
    </w:p>
    <w:p w:rsidR="003F1214" w:rsidRPr="007B6796" w:rsidRDefault="003F1214" w:rsidP="003F1214">
      <w:pPr>
        <w:pStyle w:val="ListParagraph"/>
        <w:numPr>
          <w:ilvl w:val="0"/>
          <w:numId w:val="1"/>
        </w:numPr>
        <w:shd w:val="clear" w:color="auto" w:fill="FFFFFF"/>
        <w:tabs>
          <w:tab w:val="left" w:pos="851"/>
          <w:tab w:val="left" w:pos="993"/>
        </w:tabs>
        <w:spacing w:line="360" w:lineRule="exact"/>
        <w:ind w:left="0" w:firstLine="709"/>
        <w:contextualSpacing w:val="0"/>
        <w:jc w:val="both"/>
        <w:rPr>
          <w:spacing w:val="0"/>
        </w:rPr>
      </w:pPr>
      <w:r w:rsidRPr="00714C11">
        <w:rPr>
          <w:lang w:val="es-PE"/>
        </w:rPr>
        <w:t xml:space="preserve">Đề nghị người dân </w:t>
      </w:r>
      <w:r>
        <w:rPr>
          <w:lang w:val="es-PE"/>
        </w:rPr>
        <w:t xml:space="preserve">trên địa bàn xã </w:t>
      </w:r>
      <w:r w:rsidRPr="00714C11">
        <w:rPr>
          <w:lang w:val="es-PE"/>
        </w:rPr>
        <w:t>tiếp tục hạn chế ra khỏi nhà khi không cần thiết; thực hiện nghiêm túc các biện pháp phòng chống dịch và yêu cầu 5K (khẩu trang, khử khuẩn, khoảng cách, khai báo y tế, không tập trung đông người).</w:t>
      </w:r>
    </w:p>
    <w:p w:rsidR="003F1214" w:rsidRPr="00714C11" w:rsidRDefault="003F1214" w:rsidP="003F1214">
      <w:pPr>
        <w:widowControl w:val="0"/>
        <w:spacing w:line="360" w:lineRule="exact"/>
        <w:ind w:firstLine="709"/>
        <w:jc w:val="both"/>
        <w:rPr>
          <w:spacing w:val="4"/>
          <w:lang w:val="es-PE"/>
        </w:rPr>
      </w:pPr>
      <w:r w:rsidRPr="006D587A">
        <w:rPr>
          <w:rFonts w:ascii="Times New Roman Bold" w:hAnsi="Times New Roman Bold"/>
          <w:b/>
          <w:spacing w:val="-6"/>
          <w:lang w:val="es-PE"/>
        </w:rPr>
        <w:t>3</w:t>
      </w:r>
      <w:r w:rsidRPr="00605905">
        <w:rPr>
          <w:rFonts w:ascii="Times New Roman Bold" w:hAnsi="Times New Roman Bold"/>
          <w:b/>
          <w:spacing w:val="-6"/>
          <w:lang w:val="es-PE"/>
        </w:rPr>
        <w:t>.</w:t>
      </w:r>
      <w:r w:rsidRPr="0094009A">
        <w:rPr>
          <w:rFonts w:ascii="Times New Roman Bold" w:hAnsi="Times New Roman Bold"/>
          <w:spacing w:val="-6"/>
          <w:lang w:val="es-PE"/>
        </w:rPr>
        <w:t xml:space="preserve"> </w:t>
      </w:r>
      <w:r w:rsidRPr="00714C11">
        <w:rPr>
          <w:b/>
          <w:lang w:val="es-PE"/>
        </w:rPr>
        <w:t xml:space="preserve">Từ </w:t>
      </w:r>
      <w:r>
        <w:rPr>
          <w:b/>
          <w:lang w:val="es-PE"/>
        </w:rPr>
        <w:t>12</w:t>
      </w:r>
      <w:r w:rsidRPr="00714C11">
        <w:rPr>
          <w:b/>
          <w:lang w:val="es-PE"/>
        </w:rPr>
        <w:t xml:space="preserve"> giờ 00 </w:t>
      </w:r>
      <w:r w:rsidRPr="00714C11">
        <w:rPr>
          <w:b/>
          <w:spacing w:val="4"/>
          <w:lang w:val="es-PE"/>
        </w:rPr>
        <w:t xml:space="preserve">ngày </w:t>
      </w:r>
      <w:r>
        <w:rPr>
          <w:b/>
          <w:spacing w:val="4"/>
          <w:lang w:val="es-PE"/>
        </w:rPr>
        <w:t>12/8</w:t>
      </w:r>
      <w:r w:rsidRPr="00714C11">
        <w:rPr>
          <w:b/>
          <w:spacing w:val="4"/>
          <w:lang w:val="es-PE"/>
        </w:rPr>
        <w:t>/2021</w:t>
      </w:r>
      <w:r w:rsidRPr="00714C11">
        <w:rPr>
          <w:spacing w:val="4"/>
          <w:lang w:val="es-PE"/>
        </w:rPr>
        <w:t>, một số</w:t>
      </w:r>
      <w:r>
        <w:rPr>
          <w:spacing w:val="4"/>
          <w:lang w:val="es-PE"/>
        </w:rPr>
        <w:t xml:space="preserve"> lĩnh vực được </w:t>
      </w:r>
      <w:r w:rsidRPr="00714C11">
        <w:rPr>
          <w:spacing w:val="4"/>
          <w:lang w:val="es-PE"/>
        </w:rPr>
        <w:t>hoạt động</w:t>
      </w:r>
      <w:r>
        <w:rPr>
          <w:spacing w:val="4"/>
          <w:lang w:val="es-PE"/>
        </w:rPr>
        <w:t xml:space="preserve"> có điều kiện như sau</w:t>
      </w:r>
      <w:r w:rsidRPr="00714C11">
        <w:rPr>
          <w:spacing w:val="4"/>
          <w:lang w:val="es-PE"/>
        </w:rPr>
        <w:t>:</w:t>
      </w:r>
    </w:p>
    <w:p w:rsidR="003F1214" w:rsidRPr="00CF286E" w:rsidRDefault="003F1214" w:rsidP="003F1214">
      <w:pPr>
        <w:widowControl w:val="0"/>
        <w:spacing w:line="360" w:lineRule="exact"/>
        <w:ind w:firstLine="680"/>
        <w:jc w:val="both"/>
        <w:rPr>
          <w:spacing w:val="-4"/>
          <w:lang w:val="es-PE"/>
        </w:rPr>
      </w:pPr>
      <w:r w:rsidRPr="00714C11">
        <w:rPr>
          <w:lang w:val="es-PE"/>
        </w:rPr>
        <w:t xml:space="preserve">a) </w:t>
      </w:r>
      <w:r w:rsidRPr="00CF286E">
        <w:rPr>
          <w:spacing w:val="-4"/>
          <w:lang w:val="es-PE"/>
        </w:rPr>
        <w:t xml:space="preserve">Đối với các cơ sở kinh doanh dịch vụ ăn uống (nhà hàng, quán ăn, quán cafe...) </w:t>
      </w:r>
      <w:r w:rsidRPr="003C4AEE">
        <w:rPr>
          <w:spacing w:val="-4"/>
          <w:lang w:val="vi-VN"/>
        </w:rPr>
        <w:t xml:space="preserve">được </w:t>
      </w:r>
      <w:r w:rsidRPr="00CF286E">
        <w:rPr>
          <w:spacing w:val="-4"/>
          <w:lang w:val="es-PE"/>
        </w:rPr>
        <w:t xml:space="preserve">phép </w:t>
      </w:r>
      <w:r w:rsidRPr="003C4AEE">
        <w:rPr>
          <w:spacing w:val="-4"/>
          <w:lang w:val="vi-VN"/>
        </w:rPr>
        <w:t xml:space="preserve">hoạt động nhưng phải thực hiện </w:t>
      </w:r>
      <w:r w:rsidRPr="00CF286E">
        <w:rPr>
          <w:spacing w:val="-4"/>
          <w:lang w:val="es-PE"/>
        </w:rPr>
        <w:t xml:space="preserve">các biện pháp an toàn phòng dịch như: thực hiện giãn cách tối thiểu </w:t>
      </w:r>
      <w:r w:rsidRPr="00CF286E">
        <w:rPr>
          <w:b/>
          <w:spacing w:val="-4"/>
          <w:lang w:val="es-PE"/>
        </w:rPr>
        <w:t>2 mét</w:t>
      </w:r>
      <w:r w:rsidRPr="00CF286E">
        <w:rPr>
          <w:spacing w:val="-4"/>
          <w:lang w:val="es-PE"/>
        </w:rPr>
        <w:t xml:space="preserve"> giữa các bàn, tối đa phục vụ không quá 50% công suất và không quá 50 khách hàng trong cùng một thời điểm phục vụ.</w:t>
      </w:r>
    </w:p>
    <w:p w:rsidR="003F1214" w:rsidRPr="00CF286E" w:rsidRDefault="003F1214" w:rsidP="003F1214">
      <w:pPr>
        <w:widowControl w:val="0"/>
        <w:spacing w:line="360" w:lineRule="exact"/>
        <w:ind w:firstLine="709"/>
        <w:jc w:val="both"/>
        <w:rPr>
          <w:lang w:val="es-PE"/>
        </w:rPr>
      </w:pPr>
      <w:r w:rsidRPr="00CF286E">
        <w:rPr>
          <w:lang w:val="es-PE"/>
        </w:rPr>
        <w:t>b)</w:t>
      </w:r>
      <w:r w:rsidRPr="00714C11">
        <w:rPr>
          <w:lang w:val="es-PE"/>
        </w:rPr>
        <w:t xml:space="preserve"> Đối với tiệc cưới, hỏi, liên hoan, tiệc mừng được tổ chức nhưng phải </w:t>
      </w:r>
      <w:r w:rsidRPr="00714C11">
        <w:rPr>
          <w:spacing w:val="-4"/>
          <w:lang w:val="es-PE"/>
        </w:rPr>
        <w:t>đảm bảo thực hiện theo quy định phòng chống dịch</w:t>
      </w:r>
      <w:r w:rsidRPr="00714C11">
        <w:rPr>
          <w:lang w:val="es-PE"/>
        </w:rPr>
        <w:t xml:space="preserve">, </w:t>
      </w:r>
      <w:r w:rsidRPr="00714C11">
        <w:rPr>
          <w:spacing w:val="-4"/>
          <w:lang w:val="es-PE"/>
        </w:rPr>
        <w:t xml:space="preserve">giãn cách tối thiểu </w:t>
      </w:r>
      <w:r w:rsidRPr="00714C11">
        <w:rPr>
          <w:b/>
          <w:spacing w:val="-4"/>
          <w:lang w:val="es-PE"/>
        </w:rPr>
        <w:t>2 mét</w:t>
      </w:r>
      <w:r w:rsidRPr="00714C11">
        <w:rPr>
          <w:spacing w:val="-4"/>
          <w:lang w:val="es-PE"/>
        </w:rPr>
        <w:t xml:space="preserve"> giữa các bàn, tối đa không quá 50% công suất phục vụ</w:t>
      </w:r>
      <w:r>
        <w:rPr>
          <w:spacing w:val="-4"/>
          <w:lang w:val="es-PE"/>
        </w:rPr>
        <w:t xml:space="preserve">, </w:t>
      </w:r>
      <w:r w:rsidRPr="00CF286E">
        <w:rPr>
          <w:lang w:val="es-PE"/>
        </w:rPr>
        <w:t>không quá 50 người</w:t>
      </w:r>
      <w:r w:rsidRPr="00714C11">
        <w:rPr>
          <w:spacing w:val="-4"/>
          <w:lang w:val="es-PE"/>
        </w:rPr>
        <w:t xml:space="preserve"> và chỉ mời khách trong tỉnh.</w:t>
      </w:r>
      <w:r w:rsidRPr="00CF286E">
        <w:rPr>
          <w:lang w:val="es-PE"/>
        </w:rPr>
        <w:t xml:space="preserve"> </w:t>
      </w:r>
    </w:p>
    <w:p w:rsidR="003F1214" w:rsidRPr="0004307C" w:rsidRDefault="003F1214" w:rsidP="003F1214">
      <w:pPr>
        <w:shd w:val="clear" w:color="auto" w:fill="FFFFFF"/>
        <w:spacing w:line="360" w:lineRule="exact"/>
        <w:ind w:firstLine="709"/>
        <w:jc w:val="both"/>
        <w:rPr>
          <w:lang w:val="es-PE"/>
        </w:rPr>
      </w:pPr>
      <w:r w:rsidRPr="00714C11">
        <w:rPr>
          <w:lang w:val="es-PE"/>
        </w:rPr>
        <w:t>- Việc tổ chức đám tang, việc hiếu phải đảm bảo an toàn phòng chống dịch bệnh, hạn chế tập trung đông người và vận động người dân tổ chức theo hình thức đơn giản.</w:t>
      </w:r>
    </w:p>
    <w:p w:rsidR="003F1214" w:rsidRPr="00714C11" w:rsidRDefault="003F1214" w:rsidP="003F1214">
      <w:pPr>
        <w:widowControl w:val="0"/>
        <w:spacing w:line="360" w:lineRule="exact"/>
        <w:ind w:firstLine="709"/>
        <w:jc w:val="both"/>
        <w:rPr>
          <w:spacing w:val="-4"/>
          <w:lang w:val="es-PE"/>
        </w:rPr>
      </w:pPr>
      <w:r w:rsidRPr="00714C11">
        <w:rPr>
          <w:spacing w:val="-4"/>
          <w:lang w:val="es-PE"/>
        </w:rPr>
        <w:t xml:space="preserve">- Tổ chức, cá nhân kinh doanh dịch vụ ăn uống và hộ gia đình khi tổ chức tiệc cưới, tiệc hỏi, liên hoan, tiệc mừng, đám tang, việc hiếu phải đăng ký và cam kết với chính quyền địa phương </w:t>
      </w:r>
      <w:r>
        <w:rPr>
          <w:spacing w:val="-4"/>
          <w:lang w:val="es-PE"/>
        </w:rPr>
        <w:t>phường, xã</w:t>
      </w:r>
      <w:r w:rsidRPr="00714C11">
        <w:rPr>
          <w:spacing w:val="-4"/>
          <w:lang w:val="es-PE"/>
        </w:rPr>
        <w:t xml:space="preserve"> về thực hiện đúng các quy định phòng, chống </w:t>
      </w:r>
      <w:r w:rsidRPr="00714C11">
        <w:rPr>
          <w:spacing w:val="-4"/>
          <w:lang w:val="es-PE"/>
        </w:rPr>
        <w:lastRenderedPageBreak/>
        <w:t>dịch.</w:t>
      </w:r>
    </w:p>
    <w:p w:rsidR="003F1214" w:rsidRDefault="003F1214" w:rsidP="003F1214">
      <w:pPr>
        <w:widowControl w:val="0"/>
        <w:spacing w:line="360" w:lineRule="exact"/>
        <w:ind w:firstLine="709"/>
        <w:jc w:val="both"/>
        <w:rPr>
          <w:spacing w:val="-4"/>
          <w:lang w:val="es-PE"/>
        </w:rPr>
      </w:pPr>
      <w:r>
        <w:rPr>
          <w:spacing w:val="4"/>
          <w:lang w:val="es-PE"/>
        </w:rPr>
        <w:t>c</w:t>
      </w:r>
      <w:r w:rsidRPr="00714C11">
        <w:rPr>
          <w:spacing w:val="4"/>
          <w:lang w:val="es-PE"/>
        </w:rPr>
        <w:t>) Hoạt động thể dục, thể thao trong nhà, ngoài trời được hoạt động (trừ phòng tập gym, yoga, zumba</w:t>
      </w:r>
      <w:r>
        <w:rPr>
          <w:spacing w:val="4"/>
          <w:lang w:val="es-PE"/>
        </w:rPr>
        <w:t xml:space="preserve">) </w:t>
      </w:r>
      <w:r w:rsidRPr="00714C11">
        <w:rPr>
          <w:spacing w:val="4"/>
          <w:lang w:val="es-PE"/>
        </w:rPr>
        <w:t xml:space="preserve">nhưng phải </w:t>
      </w:r>
      <w:r w:rsidRPr="00714C11">
        <w:rPr>
          <w:spacing w:val="-4"/>
          <w:lang w:val="es-PE"/>
        </w:rPr>
        <w:t>đảm bảo thực hiện theo quy định phòng chống dịch.</w:t>
      </w:r>
      <w:r>
        <w:rPr>
          <w:spacing w:val="-4"/>
          <w:lang w:val="es-PE"/>
        </w:rPr>
        <w:t xml:space="preserve"> </w:t>
      </w:r>
    </w:p>
    <w:p w:rsidR="003F1214" w:rsidRDefault="003F1214" w:rsidP="003F1214">
      <w:pPr>
        <w:widowControl w:val="0"/>
        <w:spacing w:line="360" w:lineRule="exact"/>
        <w:ind w:firstLine="709"/>
        <w:jc w:val="both"/>
        <w:rPr>
          <w:spacing w:val="-4"/>
          <w:lang w:val="es-PE"/>
        </w:rPr>
      </w:pPr>
      <w:r>
        <w:rPr>
          <w:spacing w:val="-4"/>
          <w:lang w:val="es-PE"/>
        </w:rPr>
        <w:t xml:space="preserve">- Đối với hoạt động thể dục thể thao ngoài trời không tập trung quá 20 người trong cùng một thời điểm. </w:t>
      </w:r>
    </w:p>
    <w:p w:rsidR="003F1214" w:rsidRPr="00714C11" w:rsidRDefault="003F1214" w:rsidP="003F1214">
      <w:pPr>
        <w:widowControl w:val="0"/>
        <w:spacing w:line="360" w:lineRule="exact"/>
        <w:ind w:firstLine="709"/>
        <w:jc w:val="both"/>
        <w:rPr>
          <w:spacing w:val="-4"/>
          <w:lang w:val="es-PE"/>
        </w:rPr>
      </w:pPr>
      <w:r>
        <w:rPr>
          <w:spacing w:val="-4"/>
          <w:lang w:val="es-PE"/>
        </w:rPr>
        <w:t xml:space="preserve">- Đối với hoạt động thể dục thể thao trong nhà không được quá 50% công suất và không quá 20 người trong cùng một thời điểm. </w:t>
      </w:r>
    </w:p>
    <w:p w:rsidR="003F1214" w:rsidRPr="00EA376E" w:rsidRDefault="003F1214" w:rsidP="003F1214">
      <w:pPr>
        <w:widowControl w:val="0"/>
        <w:spacing w:line="360" w:lineRule="exact"/>
        <w:ind w:firstLine="709"/>
        <w:jc w:val="both"/>
        <w:rPr>
          <w:shd w:val="clear" w:color="auto" w:fill="FFFFFF"/>
          <w:lang w:val="es-PE"/>
        </w:rPr>
      </w:pPr>
      <w:r>
        <w:rPr>
          <w:spacing w:val="4"/>
          <w:lang w:val="es-PE"/>
        </w:rPr>
        <w:t>d</w:t>
      </w:r>
      <w:r w:rsidRPr="00714C11">
        <w:rPr>
          <w:spacing w:val="4"/>
          <w:lang w:val="es-PE"/>
        </w:rPr>
        <w:t xml:space="preserve">) Hoạt động giáo dục - đào tạo và dạy nghề được hoạt động nhưng phải đảm bảo </w:t>
      </w:r>
      <w:r w:rsidRPr="00714C11">
        <w:rPr>
          <w:shd w:val="clear" w:color="auto" w:fill="FFFFFF"/>
          <w:lang w:val="es-PE"/>
        </w:rPr>
        <w:t xml:space="preserve">quy định phòng dịch, giữ khoảng cách an toàn tối thiểu </w:t>
      </w:r>
      <w:r w:rsidRPr="00714C11">
        <w:rPr>
          <w:b/>
          <w:shd w:val="clear" w:color="auto" w:fill="FFFFFF"/>
          <w:lang w:val="es-PE"/>
        </w:rPr>
        <w:t>01 mét</w:t>
      </w:r>
      <w:r w:rsidRPr="00714C11">
        <w:rPr>
          <w:shd w:val="clear" w:color="auto" w:fill="FFFFFF"/>
          <w:lang w:val="es-PE"/>
        </w:rPr>
        <w:t xml:space="preserve"> khi tiếp xúc và </w:t>
      </w:r>
      <w:r w:rsidRPr="00714C11">
        <w:rPr>
          <w:spacing w:val="-4"/>
          <w:lang w:val="es-PE"/>
        </w:rPr>
        <w:t>không quá 50% công suất trong phòng học</w:t>
      </w:r>
      <w:r w:rsidRPr="00714C11">
        <w:rPr>
          <w:shd w:val="clear" w:color="auto" w:fill="FFFFFF"/>
          <w:lang w:val="es-PE"/>
        </w:rPr>
        <w:t>.</w:t>
      </w:r>
    </w:p>
    <w:p w:rsidR="003F1214" w:rsidRPr="00CF286E" w:rsidRDefault="003F1214" w:rsidP="003F1214">
      <w:pPr>
        <w:widowControl w:val="0"/>
        <w:spacing w:line="360" w:lineRule="exact"/>
        <w:ind w:firstLine="680"/>
        <w:jc w:val="both"/>
        <w:rPr>
          <w:b/>
          <w:spacing w:val="-4"/>
          <w:lang w:val="es-PE"/>
        </w:rPr>
      </w:pPr>
      <w:r w:rsidRPr="006D587A">
        <w:rPr>
          <w:b/>
          <w:spacing w:val="-4"/>
          <w:lang w:val="es-PE"/>
        </w:rPr>
        <w:t>4</w:t>
      </w:r>
      <w:r w:rsidRPr="00183A6B">
        <w:rPr>
          <w:b/>
          <w:spacing w:val="-4"/>
          <w:lang w:val="es-PE"/>
        </w:rPr>
        <w:t xml:space="preserve">. Tiếp tục </w:t>
      </w:r>
      <w:r>
        <w:rPr>
          <w:spacing w:val="-4"/>
          <w:lang w:val="es-PE"/>
        </w:rPr>
        <w:t>t</w:t>
      </w:r>
      <w:r w:rsidRPr="00CF286E">
        <w:rPr>
          <w:b/>
          <w:spacing w:val="-4"/>
          <w:lang w:val="es-PE"/>
        </w:rPr>
        <w:t>ạm dừng các hoạt động từ 12 giờ 00 ngày 12/8/2021 như sau:</w:t>
      </w:r>
    </w:p>
    <w:p w:rsidR="003F1214" w:rsidRPr="00CF286E" w:rsidRDefault="003F1214" w:rsidP="003F1214">
      <w:pPr>
        <w:widowControl w:val="0"/>
        <w:spacing w:line="360" w:lineRule="exact"/>
        <w:ind w:firstLine="680"/>
        <w:jc w:val="both"/>
        <w:rPr>
          <w:spacing w:val="-4"/>
          <w:lang w:val="es-PE"/>
        </w:rPr>
      </w:pPr>
      <w:r w:rsidRPr="00CF286E">
        <w:rPr>
          <w:spacing w:val="-4"/>
          <w:lang w:val="es-PE"/>
        </w:rPr>
        <w:t>a) T</w:t>
      </w:r>
      <w:r w:rsidRPr="006F215B">
        <w:rPr>
          <w:spacing w:val="-4"/>
          <w:lang w:val="es-PE"/>
        </w:rPr>
        <w:t>ạm</w:t>
      </w:r>
      <w:r w:rsidRPr="00CF286E">
        <w:rPr>
          <w:spacing w:val="-4"/>
          <w:lang w:val="es-PE"/>
        </w:rPr>
        <w:t xml:space="preserve"> dừng các hoạt động hội họp, các sự kiện tập trung đông người không cần thiế</w:t>
      </w:r>
      <w:r w:rsidR="00BF1B6D">
        <w:rPr>
          <w:spacing w:val="-4"/>
          <w:lang w:val="es-PE"/>
        </w:rPr>
        <w:t xml:space="preserve">t.; </w:t>
      </w:r>
      <w:r w:rsidRPr="00CF286E">
        <w:rPr>
          <w:spacing w:val="-4"/>
          <w:lang w:val="es-PE"/>
        </w:rPr>
        <w:t xml:space="preserve">chỉ được bố trí tối đa </w:t>
      </w:r>
      <w:r w:rsidRPr="00CF286E">
        <w:rPr>
          <w:b/>
          <w:spacing w:val="-4"/>
          <w:lang w:val="es-PE"/>
        </w:rPr>
        <w:t>50%</w:t>
      </w:r>
      <w:r w:rsidRPr="00CF286E">
        <w:rPr>
          <w:spacing w:val="-4"/>
          <w:lang w:val="es-PE"/>
        </w:rPr>
        <w:t xml:space="preserve"> chỗ ngồi trong hội trường, phòng họp và phải đảm bảo đầy đủ các quy định phòng, chống dịch như: thực hiện giãn cách tối thiểu </w:t>
      </w:r>
      <w:r w:rsidRPr="00CF286E">
        <w:rPr>
          <w:b/>
          <w:spacing w:val="-4"/>
          <w:lang w:val="es-PE"/>
        </w:rPr>
        <w:t>1m</w:t>
      </w:r>
      <w:r w:rsidRPr="00CF286E">
        <w:rPr>
          <w:spacing w:val="-4"/>
          <w:lang w:val="es-PE"/>
        </w:rPr>
        <w:t xml:space="preserve">, đo thân nhiệt, đeo khẩu trang, khử khuẩn, quét mã QR code. </w:t>
      </w:r>
    </w:p>
    <w:p w:rsidR="003F1214" w:rsidRPr="00CF286E" w:rsidRDefault="003F1214" w:rsidP="003F1214">
      <w:pPr>
        <w:widowControl w:val="0"/>
        <w:spacing w:line="360" w:lineRule="exact"/>
        <w:ind w:firstLine="680"/>
        <w:jc w:val="both"/>
        <w:rPr>
          <w:spacing w:val="-4"/>
          <w:lang w:val="es-PE"/>
        </w:rPr>
      </w:pPr>
      <w:r w:rsidRPr="00CF286E">
        <w:rPr>
          <w:spacing w:val="-4"/>
          <w:lang w:val="es-PE"/>
        </w:rPr>
        <w:t xml:space="preserve">b) Không tụ tập quá </w:t>
      </w:r>
      <w:r w:rsidRPr="00CF286E">
        <w:rPr>
          <w:b/>
          <w:spacing w:val="-4"/>
          <w:lang w:val="es-PE"/>
        </w:rPr>
        <w:t>20 người</w:t>
      </w:r>
      <w:r w:rsidRPr="00CF286E">
        <w:rPr>
          <w:spacing w:val="-4"/>
          <w:lang w:val="es-PE"/>
        </w:rPr>
        <w:t xml:space="preserve"> ngoài phạm vi công sở, trường học, bệnh viện; nơi công cộng yêu cầu thực hiện khoảng cách tối thiểu 2</w:t>
      </w:r>
      <w:r w:rsidRPr="00CF286E">
        <w:rPr>
          <w:b/>
          <w:spacing w:val="-4"/>
          <w:lang w:val="es-PE"/>
        </w:rPr>
        <w:t>m</w:t>
      </w:r>
      <w:r w:rsidRPr="00CF286E">
        <w:rPr>
          <w:spacing w:val="-4"/>
          <w:lang w:val="es-PE"/>
        </w:rPr>
        <w:t xml:space="preserve"> khi tiếp xúc. </w:t>
      </w:r>
    </w:p>
    <w:p w:rsidR="003F1214" w:rsidRPr="00CF286E" w:rsidRDefault="003F1214" w:rsidP="003F1214">
      <w:pPr>
        <w:widowControl w:val="0"/>
        <w:spacing w:line="360" w:lineRule="exact"/>
        <w:ind w:firstLine="680"/>
        <w:jc w:val="both"/>
        <w:rPr>
          <w:lang w:val="es-PE"/>
        </w:rPr>
      </w:pPr>
      <w:r w:rsidRPr="00CF286E">
        <w:rPr>
          <w:spacing w:val="-4"/>
          <w:lang w:val="es-PE"/>
        </w:rPr>
        <w:t xml:space="preserve">c) </w:t>
      </w:r>
      <w:r w:rsidRPr="006F215B">
        <w:rPr>
          <w:spacing w:val="-4"/>
          <w:lang w:val="es-PE"/>
        </w:rPr>
        <w:t>Tạm</w:t>
      </w:r>
      <w:r w:rsidRPr="00CF286E">
        <w:rPr>
          <w:spacing w:val="-4"/>
          <w:lang w:val="es-PE"/>
        </w:rPr>
        <w:t xml:space="preserve"> dừng hoạt động đối với các nhà hàng, quán ăn, trạm dừng, điểm bán hàng đặc sản lưu niệm, điểm rửa xe dọc tuyến đường tránh Huế</w:t>
      </w:r>
      <w:r>
        <w:rPr>
          <w:spacing w:val="-4"/>
          <w:lang w:val="es-PE"/>
        </w:rPr>
        <w:t xml:space="preserve"> đoạn qua địa bàn Thành phố</w:t>
      </w:r>
      <w:r w:rsidRPr="00CF286E">
        <w:rPr>
          <w:spacing w:val="-4"/>
          <w:lang w:val="es-PE"/>
        </w:rPr>
        <w:t>.</w:t>
      </w:r>
    </w:p>
    <w:p w:rsidR="003F1214" w:rsidRPr="00CF286E" w:rsidRDefault="003F1214" w:rsidP="003F1214">
      <w:pPr>
        <w:widowControl w:val="0"/>
        <w:spacing w:line="360" w:lineRule="exact"/>
        <w:ind w:firstLine="680"/>
        <w:jc w:val="both"/>
        <w:rPr>
          <w:lang w:val="es-PE"/>
        </w:rPr>
      </w:pPr>
      <w:r>
        <w:rPr>
          <w:lang w:val="es-PE"/>
        </w:rPr>
        <w:t>d</w:t>
      </w:r>
      <w:r w:rsidRPr="00CF286E">
        <w:rPr>
          <w:lang w:val="es-PE"/>
        </w:rPr>
        <w:t xml:space="preserve">) </w:t>
      </w:r>
      <w:r w:rsidRPr="006F215B">
        <w:rPr>
          <w:spacing w:val="-4"/>
          <w:lang w:val="es-PE"/>
        </w:rPr>
        <w:t>Tạm</w:t>
      </w:r>
      <w:r w:rsidRPr="00CF286E">
        <w:rPr>
          <w:lang w:val="es-PE"/>
        </w:rPr>
        <w:t xml:space="preserve"> dừng các hoạt động, sinh hoạt tôn giáo từ </w:t>
      </w:r>
      <w:r w:rsidRPr="00CF286E">
        <w:rPr>
          <w:b/>
          <w:lang w:val="es-PE"/>
        </w:rPr>
        <w:t>20 người</w:t>
      </w:r>
      <w:r w:rsidRPr="00CF286E">
        <w:rPr>
          <w:lang w:val="es-PE"/>
        </w:rPr>
        <w:t xml:space="preserve"> trở lên tại các cơ sở tôn giáo, tín ngưỡng, thờ tự. </w:t>
      </w:r>
    </w:p>
    <w:p w:rsidR="003F1214" w:rsidRPr="00B24244" w:rsidRDefault="003F1214" w:rsidP="003F1214">
      <w:pPr>
        <w:shd w:val="clear" w:color="auto" w:fill="FFFFFF"/>
        <w:spacing w:line="360" w:lineRule="exact"/>
        <w:ind w:firstLine="680"/>
        <w:jc w:val="both"/>
        <w:rPr>
          <w:spacing w:val="-4"/>
          <w:lang w:val="es-PE"/>
        </w:rPr>
      </w:pPr>
      <w:r w:rsidRPr="00B24244">
        <w:rPr>
          <w:spacing w:val="-4"/>
          <w:lang w:val="es-PE"/>
        </w:rPr>
        <w:t xml:space="preserve">e) Tạm dừng hoạt động đối với </w:t>
      </w:r>
      <w:r w:rsidRPr="00CF286E">
        <w:rPr>
          <w:spacing w:val="-4"/>
          <w:lang w:val="es-PE"/>
        </w:rPr>
        <w:t xml:space="preserve">các cơ sở kinh doanh dịch vụ karaoke, quán bar, vũ trường, </w:t>
      </w:r>
      <w:r w:rsidRPr="00CF286E">
        <w:rPr>
          <w:spacing w:val="-4"/>
          <w:shd w:val="clear" w:color="auto" w:fill="FFFFFF"/>
          <w:lang w:val="es-PE"/>
        </w:rPr>
        <w:t xml:space="preserve">massage, </w:t>
      </w:r>
      <w:r w:rsidRPr="00CF286E">
        <w:rPr>
          <w:spacing w:val="-4"/>
          <w:lang w:val="es-PE"/>
        </w:rPr>
        <w:t xml:space="preserve">xông hơi, cơ sở thẩm mỹ/spa, </w:t>
      </w:r>
      <w:r w:rsidRPr="00CF286E">
        <w:rPr>
          <w:spacing w:val="-4"/>
          <w:shd w:val="clear" w:color="auto" w:fill="FFFFFF"/>
          <w:lang w:val="es-PE"/>
        </w:rPr>
        <w:t>game online, r</w:t>
      </w:r>
      <w:r w:rsidRPr="00CF286E">
        <w:rPr>
          <w:spacing w:val="-4"/>
          <w:lang w:val="es-PE"/>
        </w:rPr>
        <w:t xml:space="preserve">ạp chiếu phim, Pub beer; </w:t>
      </w:r>
      <w:r w:rsidRPr="00B24244">
        <w:rPr>
          <w:spacing w:val="-4"/>
          <w:lang w:val="es-PE"/>
        </w:rPr>
        <w:t xml:space="preserve">hoạt động </w:t>
      </w:r>
      <w:r w:rsidRPr="00CF286E">
        <w:rPr>
          <w:spacing w:val="-4"/>
          <w:lang w:val="es-PE"/>
        </w:rPr>
        <w:t>biểu diễn văn hóa, nghệ thuật; các giải thi đấu thể thao</w:t>
      </w:r>
      <w:r w:rsidRPr="00B24244">
        <w:rPr>
          <w:spacing w:val="-4"/>
          <w:lang w:val="es-PE"/>
        </w:rPr>
        <w:t>; các bãi tắm biển</w:t>
      </w:r>
      <w:r>
        <w:rPr>
          <w:spacing w:val="-4"/>
          <w:lang w:val="es-PE"/>
        </w:rPr>
        <w:t xml:space="preserve"> công cộng</w:t>
      </w:r>
      <w:r w:rsidRPr="00B24244">
        <w:rPr>
          <w:spacing w:val="-4"/>
          <w:lang w:val="es-PE"/>
        </w:rPr>
        <w:t xml:space="preserve">, bãi tắm sông, suối. </w:t>
      </w:r>
    </w:p>
    <w:p w:rsidR="003F1214" w:rsidRDefault="00BF1B6D" w:rsidP="003F1214">
      <w:pPr>
        <w:tabs>
          <w:tab w:val="left" w:pos="993"/>
        </w:tabs>
        <w:spacing w:line="360" w:lineRule="exact"/>
        <w:ind w:firstLine="709"/>
        <w:jc w:val="both"/>
        <w:rPr>
          <w:rFonts w:ascii="Times New Roman Bold" w:hAnsi="Times New Roman Bold"/>
          <w:spacing w:val="-6"/>
          <w:lang w:val="es-PE"/>
        </w:rPr>
      </w:pPr>
      <w:r>
        <w:rPr>
          <w:rFonts w:ascii="Times New Roman Bold" w:hAnsi="Times New Roman Bold"/>
          <w:spacing w:val="-6"/>
          <w:lang w:val="es-PE"/>
        </w:rPr>
        <w:t xml:space="preserve">5. Tổ phòng, chống dịch cộng đồng </w:t>
      </w:r>
    </w:p>
    <w:p w:rsidR="003F1214" w:rsidRDefault="003F1214" w:rsidP="003F1214">
      <w:pPr>
        <w:tabs>
          <w:tab w:val="left" w:pos="993"/>
        </w:tabs>
        <w:spacing w:line="360" w:lineRule="exact"/>
        <w:ind w:firstLine="709"/>
        <w:jc w:val="both"/>
        <w:rPr>
          <w:rFonts w:ascii="Times New Roman Bold" w:hAnsi="Times New Roman Bold"/>
          <w:spacing w:val="-6"/>
          <w:lang w:val="es-PE"/>
        </w:rPr>
      </w:pPr>
      <w:r>
        <w:rPr>
          <w:rFonts w:ascii="Times New Roman Bold" w:hAnsi="Times New Roman Bold"/>
          <w:spacing w:val="-6"/>
          <w:lang w:val="es-PE"/>
        </w:rPr>
        <w:t xml:space="preserve">- </w:t>
      </w:r>
      <w:r w:rsidRPr="00BF1B6D">
        <w:rPr>
          <w:rFonts w:ascii="Times New Roman Bold" w:hAnsi="Times New Roman Bold"/>
          <w:spacing w:val="-6"/>
          <w:lang w:val="es-PE"/>
        </w:rPr>
        <w:t>T</w:t>
      </w:r>
      <w:r w:rsidRPr="009116D4">
        <w:rPr>
          <w:lang w:val="es-PE"/>
        </w:rPr>
        <w:t xml:space="preserve">ăng cường kiểm tra, giám sát các trường hợp hết thời gian cách ly tập trung và đang tiếp tục theo dõi cách ly tại nhà, chịu trách nhiệm trước Chủ tịch UBND </w:t>
      </w:r>
      <w:r w:rsidR="00BF1B6D">
        <w:rPr>
          <w:lang w:val="es-PE"/>
        </w:rPr>
        <w:t>xã</w:t>
      </w:r>
      <w:r w:rsidRPr="009116D4">
        <w:rPr>
          <w:lang w:val="es-PE"/>
        </w:rPr>
        <w:t xml:space="preserve"> nếu để xảy ra bùng phát dịch ở trường hợp này</w:t>
      </w:r>
      <w:r>
        <w:rPr>
          <w:rFonts w:ascii="Times New Roman Bold" w:hAnsi="Times New Roman Bold"/>
          <w:spacing w:val="-6"/>
          <w:lang w:val="es-PE"/>
        </w:rPr>
        <w:t>.</w:t>
      </w:r>
      <w:r w:rsidR="00BF1B6D">
        <w:rPr>
          <w:rFonts w:ascii="Times New Roman Bold" w:hAnsi="Times New Roman Bold"/>
          <w:spacing w:val="-6"/>
          <w:lang w:val="es-PE"/>
        </w:rPr>
        <w:t xml:space="preserve"> </w:t>
      </w:r>
    </w:p>
    <w:p w:rsidR="00BF1B6D" w:rsidRDefault="00BF1B6D" w:rsidP="003F1214">
      <w:pPr>
        <w:tabs>
          <w:tab w:val="left" w:pos="993"/>
        </w:tabs>
        <w:spacing w:line="360" w:lineRule="exact"/>
        <w:ind w:firstLine="709"/>
        <w:jc w:val="both"/>
        <w:rPr>
          <w:rFonts w:ascii="Times New Roman Bold" w:hAnsi="Times New Roman Bold"/>
          <w:spacing w:val="-6"/>
          <w:lang w:val="es-PE"/>
        </w:rPr>
      </w:pPr>
      <w:r>
        <w:rPr>
          <w:rFonts w:ascii="Times New Roman Bold" w:hAnsi="Times New Roman Bold"/>
          <w:spacing w:val="-6"/>
          <w:lang w:val="es-PE"/>
        </w:rPr>
        <w:t>6. Công an xã</w:t>
      </w:r>
    </w:p>
    <w:p w:rsidR="003F1214" w:rsidRDefault="003F1214" w:rsidP="003F1214">
      <w:pPr>
        <w:tabs>
          <w:tab w:val="left" w:pos="993"/>
        </w:tabs>
        <w:spacing w:line="360" w:lineRule="exact"/>
        <w:ind w:firstLine="709"/>
        <w:jc w:val="both"/>
        <w:rPr>
          <w:rFonts w:ascii="Times New Roman Bold" w:hAnsi="Times New Roman Bold"/>
          <w:spacing w:val="-6"/>
          <w:lang w:val="es-PE"/>
        </w:rPr>
      </w:pPr>
      <w:r>
        <w:rPr>
          <w:rFonts w:ascii="Times New Roman Bold" w:hAnsi="Times New Roman Bold"/>
          <w:spacing w:val="-6"/>
          <w:lang w:val="es-PE"/>
        </w:rPr>
        <w:t xml:space="preserve">- </w:t>
      </w:r>
      <w:r w:rsidR="00BF1B6D">
        <w:rPr>
          <w:lang w:val="nl-NL"/>
        </w:rPr>
        <w:t xml:space="preserve">Phối hợp </w:t>
      </w:r>
      <w:r>
        <w:rPr>
          <w:lang w:val="nl-NL"/>
        </w:rPr>
        <w:t xml:space="preserve">Tổ </w:t>
      </w:r>
      <w:r w:rsidR="00BF1B6D">
        <w:rPr>
          <w:lang w:val="nl-NL"/>
        </w:rPr>
        <w:t>phòng chống dịch cộng đồng</w:t>
      </w:r>
      <w:r>
        <w:rPr>
          <w:lang w:val="nl-NL"/>
        </w:rPr>
        <w:t xml:space="preserve"> tăng cường kiểm tra, kiểm soát công dân từ vùng dịch đến địa bàn, tuyệt đối không để xảy ra tình trạng người ngoài địa phương vào lưu trú mà không khai báo, không được giám sát dịch tễ theo quy định.</w:t>
      </w:r>
      <w:r>
        <w:rPr>
          <w:rFonts w:ascii="Times New Roman Bold" w:hAnsi="Times New Roman Bold"/>
          <w:spacing w:val="-6"/>
          <w:lang w:val="es-PE"/>
        </w:rPr>
        <w:t xml:space="preserve"> </w:t>
      </w:r>
    </w:p>
    <w:p w:rsidR="003F1214" w:rsidRPr="00977958" w:rsidRDefault="00977958" w:rsidP="003F1214">
      <w:pPr>
        <w:ind w:firstLine="720"/>
        <w:jc w:val="both"/>
        <w:rPr>
          <w:b/>
          <w:szCs w:val="28"/>
        </w:rPr>
      </w:pPr>
      <w:r w:rsidRPr="00977958">
        <w:rPr>
          <w:b/>
          <w:szCs w:val="28"/>
        </w:rPr>
        <w:t>7. Tổ xử lý công tác vi phạm phòng, chống dịch</w:t>
      </w:r>
    </w:p>
    <w:p w:rsidR="00977958" w:rsidRDefault="00977958" w:rsidP="003F1214">
      <w:pPr>
        <w:ind w:firstLine="720"/>
        <w:jc w:val="both"/>
        <w:rPr>
          <w:spacing w:val="4"/>
          <w:lang w:val="es-PE"/>
        </w:rPr>
      </w:pPr>
      <w:r>
        <w:rPr>
          <w:spacing w:val="4"/>
          <w:lang w:val="es-PE"/>
        </w:rPr>
        <w:t>Tăng cường công tác kiểm tra, giám sát việc thực hiện các biện pháp kiểm soát trong phòng, chống dịch theo Thông báo số 129/TB-BCĐ ngày 11/8/2021 của Ban chỉ đạo Phòng, chống dịch Covid-19 Tỉnh; thực hiện xử lý nghiêm đối với những trường hợp vi phạm.</w:t>
      </w:r>
    </w:p>
    <w:p w:rsidR="00977958" w:rsidRDefault="00977958" w:rsidP="003F1214">
      <w:pPr>
        <w:ind w:firstLine="720"/>
        <w:jc w:val="both"/>
        <w:rPr>
          <w:szCs w:val="28"/>
        </w:rPr>
      </w:pPr>
      <w:r>
        <w:rPr>
          <w:spacing w:val="4"/>
          <w:lang w:val="es-PE"/>
        </w:rPr>
        <w:lastRenderedPageBreak/>
        <w:t xml:space="preserve">Trên đây là Thông báo về việc </w:t>
      </w:r>
      <w:r w:rsidRPr="00977958">
        <w:rPr>
          <w:szCs w:val="28"/>
        </w:rPr>
        <w:t>thực hiện Thông báo số 129/TB-BCĐ về công tác phòng, chống dịch</w:t>
      </w:r>
      <w:r>
        <w:rPr>
          <w:szCs w:val="28"/>
        </w:rPr>
        <w:t>. UBND xã đề nghị các tổ chức, các đơn vị liên quan nghiêm túc chấp hành, trong quá trình thực hiện có gì vướn mắc báo cáo về Ban chỉ đạo xin ý kiến.</w:t>
      </w:r>
    </w:p>
    <w:p w:rsidR="00977958" w:rsidRDefault="00977958" w:rsidP="003F1214">
      <w:pPr>
        <w:ind w:firstLine="720"/>
        <w:jc w:val="both"/>
        <w:rPr>
          <w:szCs w:val="28"/>
        </w:rPr>
      </w:pPr>
    </w:p>
    <w:tbl>
      <w:tblPr>
        <w:tblW w:w="9464" w:type="dxa"/>
        <w:tblBorders>
          <w:top w:val="nil"/>
          <w:bottom w:val="nil"/>
          <w:insideH w:val="nil"/>
          <w:insideV w:val="nil"/>
        </w:tblBorders>
        <w:tblCellMar>
          <w:left w:w="0" w:type="dxa"/>
          <w:right w:w="0" w:type="dxa"/>
        </w:tblCellMar>
        <w:tblLook w:val="04A0" w:firstRow="1" w:lastRow="0" w:firstColumn="1" w:lastColumn="0" w:noHBand="0" w:noVBand="1"/>
      </w:tblPr>
      <w:tblGrid>
        <w:gridCol w:w="4503"/>
        <w:gridCol w:w="4961"/>
      </w:tblGrid>
      <w:tr w:rsidR="00977958" w:rsidRPr="009944EE" w:rsidTr="00FB05DB">
        <w:tc>
          <w:tcPr>
            <w:tcW w:w="4503" w:type="dxa"/>
            <w:tcBorders>
              <w:top w:val="nil"/>
              <w:left w:val="nil"/>
              <w:bottom w:val="nil"/>
              <w:right w:val="nil"/>
              <w:tl2br w:val="nil"/>
              <w:tr2bl w:val="nil"/>
            </w:tcBorders>
            <w:shd w:val="clear" w:color="auto" w:fill="auto"/>
            <w:tcMar>
              <w:top w:w="0" w:type="dxa"/>
              <w:left w:w="108" w:type="dxa"/>
              <w:bottom w:w="0" w:type="dxa"/>
              <w:right w:w="108" w:type="dxa"/>
            </w:tcMar>
          </w:tcPr>
          <w:p w:rsidR="00977958" w:rsidRPr="00E1779B" w:rsidRDefault="00977958" w:rsidP="00FB05DB">
            <w:pPr>
              <w:rPr>
                <w:rFonts w:eastAsia="Times New Roman"/>
                <w:b/>
                <w:i/>
                <w:sz w:val="26"/>
                <w:szCs w:val="26"/>
                <w:lang w:val="nl-NL"/>
              </w:rPr>
            </w:pPr>
            <w:r w:rsidRPr="00E1779B">
              <w:rPr>
                <w:rFonts w:eastAsia="Times New Roman"/>
                <w:b/>
                <w:i/>
                <w:sz w:val="26"/>
                <w:szCs w:val="26"/>
                <w:lang w:val="nl-NL"/>
              </w:rPr>
              <w:t>Nơi nhận:</w:t>
            </w:r>
          </w:p>
          <w:p w:rsidR="00977958" w:rsidRPr="00E1779B" w:rsidRDefault="00977958" w:rsidP="00FB05DB">
            <w:pPr>
              <w:rPr>
                <w:rFonts w:eastAsia="Times New Roman"/>
                <w:sz w:val="22"/>
                <w:lang w:val="nl-NL"/>
              </w:rPr>
            </w:pPr>
            <w:r w:rsidRPr="00E1779B">
              <w:rPr>
                <w:rFonts w:eastAsia="Times New Roman"/>
                <w:sz w:val="22"/>
                <w:lang w:val="nl-NL"/>
              </w:rPr>
              <w:t xml:space="preserve">- </w:t>
            </w:r>
            <w:r>
              <w:rPr>
                <w:rFonts w:eastAsia="Times New Roman"/>
                <w:sz w:val="22"/>
                <w:lang w:val="nl-NL"/>
              </w:rPr>
              <w:t>BCĐ, TTYT thành phố</w:t>
            </w:r>
            <w:r w:rsidRPr="00E1779B">
              <w:rPr>
                <w:rFonts w:eastAsia="Times New Roman"/>
                <w:sz w:val="22"/>
                <w:lang w:val="nl-NL"/>
              </w:rPr>
              <w:t>;</w:t>
            </w:r>
          </w:p>
          <w:p w:rsidR="00977958" w:rsidRPr="00E1779B" w:rsidRDefault="00977958" w:rsidP="00FB05DB">
            <w:pPr>
              <w:rPr>
                <w:rFonts w:eastAsia="Times New Roman"/>
                <w:sz w:val="22"/>
                <w:lang w:val="nl-NL"/>
              </w:rPr>
            </w:pPr>
            <w:r w:rsidRPr="00E1779B">
              <w:rPr>
                <w:rFonts w:eastAsia="Times New Roman"/>
                <w:sz w:val="22"/>
                <w:lang w:val="nl-NL"/>
              </w:rPr>
              <w:t xml:space="preserve">- </w:t>
            </w:r>
            <w:r>
              <w:rPr>
                <w:rFonts w:eastAsia="Times New Roman"/>
                <w:sz w:val="22"/>
                <w:lang w:val="nl-NL"/>
              </w:rPr>
              <w:t>BTV Đảng ủy xã</w:t>
            </w:r>
            <w:r w:rsidRPr="00E1779B">
              <w:rPr>
                <w:rFonts w:eastAsia="Times New Roman"/>
                <w:sz w:val="22"/>
                <w:lang w:val="nl-NL"/>
              </w:rPr>
              <w:t>;</w:t>
            </w:r>
          </w:p>
          <w:p w:rsidR="00977958" w:rsidRPr="00E1779B" w:rsidRDefault="00977958" w:rsidP="00FB05DB">
            <w:pPr>
              <w:rPr>
                <w:rFonts w:eastAsia="Times New Roman"/>
                <w:sz w:val="22"/>
                <w:lang w:val="nl-NL"/>
              </w:rPr>
            </w:pPr>
            <w:r>
              <w:rPr>
                <w:rFonts w:eastAsia="Times New Roman"/>
                <w:sz w:val="22"/>
                <w:lang w:val="nl-NL"/>
              </w:rPr>
              <w:t>- CT, PCT HĐND, UBND xã;</w:t>
            </w:r>
          </w:p>
          <w:p w:rsidR="00977958" w:rsidRPr="00E1779B" w:rsidRDefault="00977958" w:rsidP="00FB05DB">
            <w:pPr>
              <w:rPr>
                <w:rFonts w:eastAsia="Times New Roman"/>
                <w:sz w:val="22"/>
                <w:lang w:val="nl-NL"/>
              </w:rPr>
            </w:pPr>
            <w:r>
              <w:rPr>
                <w:rFonts w:eastAsia="Times New Roman"/>
                <w:sz w:val="22"/>
                <w:lang w:val="nl-NL"/>
              </w:rPr>
              <w:t>- UBMT TQVN và các đoàn thể xã;</w:t>
            </w:r>
          </w:p>
          <w:p w:rsidR="00977958" w:rsidRPr="00E1779B" w:rsidRDefault="00977958" w:rsidP="00FB05DB">
            <w:pPr>
              <w:rPr>
                <w:rFonts w:eastAsia="Times New Roman"/>
                <w:sz w:val="22"/>
                <w:lang w:val="nl-NL"/>
              </w:rPr>
            </w:pPr>
            <w:r w:rsidRPr="00E1779B">
              <w:rPr>
                <w:rFonts w:eastAsia="Times New Roman"/>
                <w:sz w:val="22"/>
                <w:lang w:val="nl-NL"/>
              </w:rPr>
              <w:t xml:space="preserve">- </w:t>
            </w:r>
            <w:r>
              <w:rPr>
                <w:rFonts w:eastAsia="Times New Roman"/>
                <w:sz w:val="22"/>
                <w:lang w:val="nl-NL"/>
              </w:rPr>
              <w:t xml:space="preserve"> Thành viên BCĐ xã;</w:t>
            </w:r>
          </w:p>
          <w:p w:rsidR="00977958" w:rsidRDefault="00977958" w:rsidP="00FB05DB">
            <w:pPr>
              <w:jc w:val="both"/>
              <w:rPr>
                <w:rFonts w:eastAsia="Times New Roman"/>
                <w:sz w:val="22"/>
              </w:rPr>
            </w:pPr>
            <w:r>
              <w:rPr>
                <w:rFonts w:eastAsia="Times New Roman"/>
                <w:sz w:val="22"/>
              </w:rPr>
              <w:t>- Đài truyền thanh, Trang TTĐT xã</w:t>
            </w:r>
            <w:r w:rsidRPr="00843406">
              <w:rPr>
                <w:rFonts w:eastAsia="Times New Roman"/>
                <w:sz w:val="22"/>
              </w:rPr>
              <w:t>;</w:t>
            </w:r>
          </w:p>
          <w:p w:rsidR="00977958" w:rsidRPr="00843406" w:rsidRDefault="00977958" w:rsidP="00FB05DB">
            <w:pPr>
              <w:jc w:val="both"/>
              <w:rPr>
                <w:rFonts w:eastAsia="Times New Roman"/>
                <w:sz w:val="22"/>
              </w:rPr>
            </w:pPr>
            <w:r>
              <w:rPr>
                <w:rFonts w:eastAsia="Times New Roman"/>
                <w:sz w:val="22"/>
              </w:rPr>
              <w:t>- Tổ công tác thôn;</w:t>
            </w:r>
          </w:p>
          <w:p w:rsidR="00977958" w:rsidRPr="00843406" w:rsidRDefault="00977958" w:rsidP="00FB05DB">
            <w:pPr>
              <w:jc w:val="both"/>
              <w:rPr>
                <w:rFonts w:eastAsia="Times New Roman"/>
                <w:sz w:val="22"/>
                <w:lang w:val="vi-VN"/>
              </w:rPr>
            </w:pPr>
            <w:r w:rsidRPr="00843406">
              <w:rPr>
                <w:rFonts w:eastAsia="Times New Roman"/>
                <w:sz w:val="22"/>
              </w:rPr>
              <w:t>- Lưu</w:t>
            </w:r>
            <w:r>
              <w:rPr>
                <w:rFonts w:eastAsia="Times New Roman"/>
                <w:sz w:val="22"/>
              </w:rPr>
              <w:t>:</w:t>
            </w:r>
            <w:r w:rsidRPr="00843406">
              <w:rPr>
                <w:rFonts w:eastAsia="Times New Roman"/>
                <w:sz w:val="22"/>
              </w:rPr>
              <w:t xml:space="preserve"> VT.                                                               </w:t>
            </w:r>
          </w:p>
          <w:p w:rsidR="00977958" w:rsidRPr="00043B97" w:rsidRDefault="00977958" w:rsidP="00FB05DB">
            <w:pPr>
              <w:rPr>
                <w:rFonts w:eastAsia="Times New Roman"/>
                <w:sz w:val="24"/>
                <w:szCs w:val="24"/>
                <w:lang w:val="vi-VN"/>
              </w:rPr>
            </w:pPr>
          </w:p>
        </w:tc>
        <w:tc>
          <w:tcPr>
            <w:tcW w:w="4961" w:type="dxa"/>
            <w:tcBorders>
              <w:top w:val="nil"/>
              <w:left w:val="nil"/>
              <w:bottom w:val="nil"/>
              <w:right w:val="nil"/>
              <w:tl2br w:val="nil"/>
              <w:tr2bl w:val="nil"/>
            </w:tcBorders>
            <w:shd w:val="clear" w:color="auto" w:fill="auto"/>
            <w:tcMar>
              <w:top w:w="0" w:type="dxa"/>
              <w:left w:w="108" w:type="dxa"/>
              <w:bottom w:w="0" w:type="dxa"/>
              <w:right w:w="108" w:type="dxa"/>
            </w:tcMar>
          </w:tcPr>
          <w:p w:rsidR="00977958" w:rsidRPr="005036C5" w:rsidRDefault="00977958" w:rsidP="00FB05DB">
            <w:pPr>
              <w:jc w:val="center"/>
              <w:rPr>
                <w:rFonts w:eastAsia="Times New Roman"/>
                <w:b/>
                <w:bCs/>
                <w:sz w:val="26"/>
                <w:szCs w:val="26"/>
                <w:lang w:val="vi-VN"/>
              </w:rPr>
            </w:pPr>
            <w:r w:rsidRPr="005036C5">
              <w:rPr>
                <w:rFonts w:eastAsia="Times New Roman"/>
                <w:b/>
                <w:bCs/>
                <w:sz w:val="26"/>
                <w:szCs w:val="26"/>
                <w:lang w:val="vi-VN"/>
              </w:rPr>
              <w:t>TM. ỦY BAN NHÂN DÂN</w:t>
            </w:r>
          </w:p>
          <w:p w:rsidR="00977958" w:rsidRPr="005036C5" w:rsidRDefault="00977958" w:rsidP="00FB05DB">
            <w:pPr>
              <w:jc w:val="center"/>
              <w:rPr>
                <w:rFonts w:eastAsia="Times New Roman"/>
                <w:b/>
                <w:bCs/>
                <w:sz w:val="26"/>
                <w:szCs w:val="26"/>
                <w:lang w:val="vi-VN"/>
              </w:rPr>
            </w:pPr>
            <w:r w:rsidRPr="005036C5">
              <w:rPr>
                <w:rFonts w:eastAsia="Times New Roman"/>
                <w:b/>
                <w:bCs/>
                <w:sz w:val="26"/>
                <w:szCs w:val="26"/>
                <w:lang w:val="vi-VN"/>
              </w:rPr>
              <w:t>KT. CHỦ TỊCH</w:t>
            </w:r>
          </w:p>
          <w:p w:rsidR="00977958" w:rsidRPr="005036C5" w:rsidRDefault="00977958" w:rsidP="00FB05DB">
            <w:pPr>
              <w:jc w:val="center"/>
              <w:rPr>
                <w:rFonts w:eastAsia="Times New Roman"/>
                <w:b/>
                <w:bCs/>
                <w:sz w:val="26"/>
                <w:szCs w:val="26"/>
                <w:lang w:val="vi-VN"/>
              </w:rPr>
            </w:pPr>
            <w:r w:rsidRPr="005036C5">
              <w:rPr>
                <w:rFonts w:eastAsia="Times New Roman"/>
                <w:b/>
                <w:bCs/>
                <w:sz w:val="26"/>
                <w:szCs w:val="26"/>
                <w:lang w:val="vi-VN"/>
              </w:rPr>
              <w:t>PHÓ CHỦ TỊCH</w:t>
            </w:r>
          </w:p>
          <w:p w:rsidR="00977958" w:rsidRPr="004666BE" w:rsidRDefault="00977958" w:rsidP="00FB05DB">
            <w:pPr>
              <w:jc w:val="center"/>
              <w:rPr>
                <w:rFonts w:eastAsia="Times New Roman"/>
                <w:b/>
                <w:bCs/>
                <w:sz w:val="26"/>
                <w:szCs w:val="26"/>
                <w:lang w:val="vi-VN"/>
              </w:rPr>
            </w:pPr>
          </w:p>
          <w:p w:rsidR="00977958" w:rsidRPr="004666BE" w:rsidRDefault="00977958" w:rsidP="00FB05DB">
            <w:pPr>
              <w:jc w:val="center"/>
              <w:rPr>
                <w:rFonts w:eastAsia="Times New Roman"/>
                <w:b/>
                <w:bCs/>
                <w:sz w:val="26"/>
                <w:szCs w:val="26"/>
                <w:lang w:val="vi-VN"/>
              </w:rPr>
            </w:pPr>
          </w:p>
          <w:p w:rsidR="00977958" w:rsidRPr="004666BE" w:rsidRDefault="00977958" w:rsidP="00FB05DB">
            <w:pPr>
              <w:jc w:val="center"/>
              <w:rPr>
                <w:rFonts w:eastAsia="Times New Roman"/>
                <w:b/>
                <w:bCs/>
                <w:sz w:val="26"/>
                <w:szCs w:val="26"/>
                <w:lang w:val="vi-VN"/>
              </w:rPr>
            </w:pPr>
          </w:p>
          <w:p w:rsidR="00977958" w:rsidRPr="004666BE" w:rsidRDefault="00977958" w:rsidP="00FB05DB">
            <w:pPr>
              <w:jc w:val="center"/>
              <w:rPr>
                <w:rFonts w:eastAsia="Times New Roman"/>
                <w:b/>
                <w:bCs/>
                <w:sz w:val="26"/>
                <w:szCs w:val="26"/>
                <w:lang w:val="vi-VN"/>
              </w:rPr>
            </w:pPr>
          </w:p>
          <w:p w:rsidR="00977958" w:rsidRPr="004666BE" w:rsidRDefault="00977958" w:rsidP="00FB05DB">
            <w:pPr>
              <w:jc w:val="center"/>
              <w:rPr>
                <w:rFonts w:eastAsia="Times New Roman"/>
                <w:b/>
                <w:bCs/>
                <w:sz w:val="26"/>
                <w:szCs w:val="26"/>
                <w:lang w:val="vi-VN"/>
              </w:rPr>
            </w:pPr>
          </w:p>
          <w:p w:rsidR="00977958" w:rsidRPr="002E11D3" w:rsidRDefault="00977958" w:rsidP="00FB05DB">
            <w:pPr>
              <w:jc w:val="center"/>
              <w:rPr>
                <w:rFonts w:eastAsia="Times New Roman"/>
                <w:b/>
                <w:sz w:val="24"/>
                <w:szCs w:val="24"/>
              </w:rPr>
            </w:pPr>
            <w:r>
              <w:rPr>
                <w:rFonts w:eastAsia="Times New Roman"/>
                <w:b/>
                <w:bCs/>
                <w:sz w:val="26"/>
                <w:szCs w:val="26"/>
              </w:rPr>
              <w:t>Huỳnh Bảo</w:t>
            </w:r>
          </w:p>
        </w:tc>
      </w:tr>
    </w:tbl>
    <w:p w:rsidR="00977958" w:rsidRPr="00977958" w:rsidRDefault="00977958" w:rsidP="003F1214">
      <w:pPr>
        <w:ind w:firstLine="720"/>
        <w:jc w:val="both"/>
        <w:rPr>
          <w:szCs w:val="28"/>
        </w:rPr>
      </w:pPr>
    </w:p>
    <w:p w:rsidR="00D010D7" w:rsidRDefault="00D010D7"/>
    <w:sectPr w:rsidR="00D010D7" w:rsidSect="004D5459">
      <w:pgSz w:w="11907" w:h="16840" w:code="9"/>
      <w:pgMar w:top="1134" w:right="851" w:bottom="851" w:left="1701" w:header="720" w:footer="720"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New Roman Bold">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485C9C"/>
    <w:multiLevelType w:val="hybridMultilevel"/>
    <w:tmpl w:val="C1EE5DDC"/>
    <w:lvl w:ilvl="0" w:tplc="3CAC195A">
      <w:start w:val="1"/>
      <w:numFmt w:val="decimal"/>
      <w:lvlText w:val="%1."/>
      <w:lvlJc w:val="left"/>
      <w:pPr>
        <w:ind w:left="2771"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1214"/>
    <w:rsid w:val="0000101E"/>
    <w:rsid w:val="000019D8"/>
    <w:rsid w:val="00001D6B"/>
    <w:rsid w:val="0000229B"/>
    <w:rsid w:val="000026BF"/>
    <w:rsid w:val="000033EB"/>
    <w:rsid w:val="00005BF0"/>
    <w:rsid w:val="00005D43"/>
    <w:rsid w:val="00007618"/>
    <w:rsid w:val="00007C5F"/>
    <w:rsid w:val="00010A84"/>
    <w:rsid w:val="0001319B"/>
    <w:rsid w:val="000149D4"/>
    <w:rsid w:val="000174A9"/>
    <w:rsid w:val="000174EE"/>
    <w:rsid w:val="000177AF"/>
    <w:rsid w:val="00020503"/>
    <w:rsid w:val="00020C94"/>
    <w:rsid w:val="00020CF0"/>
    <w:rsid w:val="0002171F"/>
    <w:rsid w:val="00021A20"/>
    <w:rsid w:val="00023F75"/>
    <w:rsid w:val="000243DD"/>
    <w:rsid w:val="00024478"/>
    <w:rsid w:val="000245DE"/>
    <w:rsid w:val="0002628F"/>
    <w:rsid w:val="00026723"/>
    <w:rsid w:val="00027859"/>
    <w:rsid w:val="00030C09"/>
    <w:rsid w:val="00030FAB"/>
    <w:rsid w:val="00031DC3"/>
    <w:rsid w:val="00032DA2"/>
    <w:rsid w:val="000333D0"/>
    <w:rsid w:val="00034E4E"/>
    <w:rsid w:val="000355A6"/>
    <w:rsid w:val="00037313"/>
    <w:rsid w:val="0004002A"/>
    <w:rsid w:val="000410A4"/>
    <w:rsid w:val="00042345"/>
    <w:rsid w:val="000431AB"/>
    <w:rsid w:val="00044BC0"/>
    <w:rsid w:val="00045579"/>
    <w:rsid w:val="00045953"/>
    <w:rsid w:val="000467F9"/>
    <w:rsid w:val="00047BC4"/>
    <w:rsid w:val="000503FB"/>
    <w:rsid w:val="00052121"/>
    <w:rsid w:val="00052427"/>
    <w:rsid w:val="00052E30"/>
    <w:rsid w:val="000530FD"/>
    <w:rsid w:val="00053637"/>
    <w:rsid w:val="00054658"/>
    <w:rsid w:val="00055123"/>
    <w:rsid w:val="000551D1"/>
    <w:rsid w:val="0005530E"/>
    <w:rsid w:val="000553B3"/>
    <w:rsid w:val="00055871"/>
    <w:rsid w:val="00060E41"/>
    <w:rsid w:val="00063484"/>
    <w:rsid w:val="000634E2"/>
    <w:rsid w:val="00063721"/>
    <w:rsid w:val="00065830"/>
    <w:rsid w:val="00066630"/>
    <w:rsid w:val="0006732D"/>
    <w:rsid w:val="00070CDA"/>
    <w:rsid w:val="00071459"/>
    <w:rsid w:val="00071B1F"/>
    <w:rsid w:val="00073423"/>
    <w:rsid w:val="0007419C"/>
    <w:rsid w:val="000743FF"/>
    <w:rsid w:val="00075096"/>
    <w:rsid w:val="00075B15"/>
    <w:rsid w:val="00075D24"/>
    <w:rsid w:val="00077CBD"/>
    <w:rsid w:val="00080161"/>
    <w:rsid w:val="000815A4"/>
    <w:rsid w:val="0008484D"/>
    <w:rsid w:val="000911DA"/>
    <w:rsid w:val="00092BC7"/>
    <w:rsid w:val="00094B19"/>
    <w:rsid w:val="00095716"/>
    <w:rsid w:val="000969E5"/>
    <w:rsid w:val="00097F70"/>
    <w:rsid w:val="000A059E"/>
    <w:rsid w:val="000A1674"/>
    <w:rsid w:val="000A1D72"/>
    <w:rsid w:val="000A2F6D"/>
    <w:rsid w:val="000A3222"/>
    <w:rsid w:val="000A37AF"/>
    <w:rsid w:val="000A3E26"/>
    <w:rsid w:val="000A5694"/>
    <w:rsid w:val="000A6FF2"/>
    <w:rsid w:val="000B03B1"/>
    <w:rsid w:val="000B15DD"/>
    <w:rsid w:val="000B195E"/>
    <w:rsid w:val="000B2DCD"/>
    <w:rsid w:val="000B2EB0"/>
    <w:rsid w:val="000B4CFF"/>
    <w:rsid w:val="000B55AE"/>
    <w:rsid w:val="000B6070"/>
    <w:rsid w:val="000B647B"/>
    <w:rsid w:val="000B6C57"/>
    <w:rsid w:val="000C17DC"/>
    <w:rsid w:val="000C2149"/>
    <w:rsid w:val="000C2CDA"/>
    <w:rsid w:val="000C5072"/>
    <w:rsid w:val="000C5097"/>
    <w:rsid w:val="000D24F4"/>
    <w:rsid w:val="000D2C7E"/>
    <w:rsid w:val="000D31A3"/>
    <w:rsid w:val="000D3FF5"/>
    <w:rsid w:val="000D58B9"/>
    <w:rsid w:val="000D59BF"/>
    <w:rsid w:val="000D5E51"/>
    <w:rsid w:val="000D63C2"/>
    <w:rsid w:val="000D6426"/>
    <w:rsid w:val="000D7B0D"/>
    <w:rsid w:val="000E1F93"/>
    <w:rsid w:val="000E40ED"/>
    <w:rsid w:val="000E41D4"/>
    <w:rsid w:val="000E65C2"/>
    <w:rsid w:val="000E79CE"/>
    <w:rsid w:val="000F0217"/>
    <w:rsid w:val="000F1A4C"/>
    <w:rsid w:val="000F24DA"/>
    <w:rsid w:val="000F3232"/>
    <w:rsid w:val="000F3FBA"/>
    <w:rsid w:val="000F76BB"/>
    <w:rsid w:val="000F7BF9"/>
    <w:rsid w:val="000F7F0F"/>
    <w:rsid w:val="001001D6"/>
    <w:rsid w:val="00100931"/>
    <w:rsid w:val="001020E1"/>
    <w:rsid w:val="00103171"/>
    <w:rsid w:val="00104215"/>
    <w:rsid w:val="00105457"/>
    <w:rsid w:val="00107F78"/>
    <w:rsid w:val="0011094D"/>
    <w:rsid w:val="001110EB"/>
    <w:rsid w:val="00111938"/>
    <w:rsid w:val="00112452"/>
    <w:rsid w:val="001124AF"/>
    <w:rsid w:val="001131B9"/>
    <w:rsid w:val="001137EF"/>
    <w:rsid w:val="00116DD6"/>
    <w:rsid w:val="001208E9"/>
    <w:rsid w:val="0012185D"/>
    <w:rsid w:val="001219D5"/>
    <w:rsid w:val="00122BC4"/>
    <w:rsid w:val="001231F4"/>
    <w:rsid w:val="001236E2"/>
    <w:rsid w:val="00123F4B"/>
    <w:rsid w:val="001248F4"/>
    <w:rsid w:val="001249C4"/>
    <w:rsid w:val="001249E6"/>
    <w:rsid w:val="00124DDD"/>
    <w:rsid w:val="00132861"/>
    <w:rsid w:val="001328E9"/>
    <w:rsid w:val="00133069"/>
    <w:rsid w:val="00133379"/>
    <w:rsid w:val="0013443D"/>
    <w:rsid w:val="001349DE"/>
    <w:rsid w:val="00134FB4"/>
    <w:rsid w:val="001366F8"/>
    <w:rsid w:val="001376F8"/>
    <w:rsid w:val="00141354"/>
    <w:rsid w:val="00142319"/>
    <w:rsid w:val="001430DA"/>
    <w:rsid w:val="0014322F"/>
    <w:rsid w:val="001435D2"/>
    <w:rsid w:val="00144370"/>
    <w:rsid w:val="001457AB"/>
    <w:rsid w:val="00146E76"/>
    <w:rsid w:val="0014783D"/>
    <w:rsid w:val="00152CCC"/>
    <w:rsid w:val="00152E35"/>
    <w:rsid w:val="00153E85"/>
    <w:rsid w:val="001540D1"/>
    <w:rsid w:val="00155943"/>
    <w:rsid w:val="00156219"/>
    <w:rsid w:val="0015632D"/>
    <w:rsid w:val="001565EE"/>
    <w:rsid w:val="00157B96"/>
    <w:rsid w:val="00162AD8"/>
    <w:rsid w:val="00162F9E"/>
    <w:rsid w:val="00164083"/>
    <w:rsid w:val="00164B89"/>
    <w:rsid w:val="00165FED"/>
    <w:rsid w:val="00167103"/>
    <w:rsid w:val="00171502"/>
    <w:rsid w:val="00171C97"/>
    <w:rsid w:val="00172E2D"/>
    <w:rsid w:val="00173CB3"/>
    <w:rsid w:val="00173F69"/>
    <w:rsid w:val="00175820"/>
    <w:rsid w:val="001760CD"/>
    <w:rsid w:val="0017644E"/>
    <w:rsid w:val="00177817"/>
    <w:rsid w:val="00180BAA"/>
    <w:rsid w:val="00183018"/>
    <w:rsid w:val="001847D3"/>
    <w:rsid w:val="00184C47"/>
    <w:rsid w:val="00184E8E"/>
    <w:rsid w:val="00185639"/>
    <w:rsid w:val="00186E62"/>
    <w:rsid w:val="00187FD2"/>
    <w:rsid w:val="00190E70"/>
    <w:rsid w:val="001929C8"/>
    <w:rsid w:val="00192EDC"/>
    <w:rsid w:val="001936DC"/>
    <w:rsid w:val="00193C97"/>
    <w:rsid w:val="00194F24"/>
    <w:rsid w:val="001A0684"/>
    <w:rsid w:val="001A0C24"/>
    <w:rsid w:val="001A1EE4"/>
    <w:rsid w:val="001A271F"/>
    <w:rsid w:val="001A28FD"/>
    <w:rsid w:val="001A37AB"/>
    <w:rsid w:val="001A47B2"/>
    <w:rsid w:val="001A5A78"/>
    <w:rsid w:val="001A7B89"/>
    <w:rsid w:val="001B08D2"/>
    <w:rsid w:val="001B1C81"/>
    <w:rsid w:val="001B23CF"/>
    <w:rsid w:val="001B296B"/>
    <w:rsid w:val="001B468E"/>
    <w:rsid w:val="001B4BCB"/>
    <w:rsid w:val="001B734A"/>
    <w:rsid w:val="001B7BD3"/>
    <w:rsid w:val="001C011E"/>
    <w:rsid w:val="001C0419"/>
    <w:rsid w:val="001C098B"/>
    <w:rsid w:val="001C47CA"/>
    <w:rsid w:val="001D0309"/>
    <w:rsid w:val="001D1C1D"/>
    <w:rsid w:val="001D46BB"/>
    <w:rsid w:val="001D5812"/>
    <w:rsid w:val="001D6E50"/>
    <w:rsid w:val="001D705C"/>
    <w:rsid w:val="001E1FBD"/>
    <w:rsid w:val="001E277C"/>
    <w:rsid w:val="001E2E38"/>
    <w:rsid w:val="001E3104"/>
    <w:rsid w:val="001E335D"/>
    <w:rsid w:val="001E41F5"/>
    <w:rsid w:val="001E5252"/>
    <w:rsid w:val="001E573B"/>
    <w:rsid w:val="001E7260"/>
    <w:rsid w:val="001E776B"/>
    <w:rsid w:val="001F0B3C"/>
    <w:rsid w:val="001F2782"/>
    <w:rsid w:val="001F2B90"/>
    <w:rsid w:val="001F38C3"/>
    <w:rsid w:val="001F3CE8"/>
    <w:rsid w:val="001F41B7"/>
    <w:rsid w:val="001F6847"/>
    <w:rsid w:val="001F6AA9"/>
    <w:rsid w:val="0020087E"/>
    <w:rsid w:val="00201451"/>
    <w:rsid w:val="002014CA"/>
    <w:rsid w:val="00201CCF"/>
    <w:rsid w:val="0020332D"/>
    <w:rsid w:val="00205647"/>
    <w:rsid w:val="00205965"/>
    <w:rsid w:val="00206F59"/>
    <w:rsid w:val="0021142D"/>
    <w:rsid w:val="00214840"/>
    <w:rsid w:val="00214CFE"/>
    <w:rsid w:val="00214D9E"/>
    <w:rsid w:val="002151DB"/>
    <w:rsid w:val="0021575B"/>
    <w:rsid w:val="0021705B"/>
    <w:rsid w:val="00217F31"/>
    <w:rsid w:val="0022106D"/>
    <w:rsid w:val="002215CB"/>
    <w:rsid w:val="002216E8"/>
    <w:rsid w:val="00221BE8"/>
    <w:rsid w:val="00222D60"/>
    <w:rsid w:val="00222DB1"/>
    <w:rsid w:val="00225B41"/>
    <w:rsid w:val="00226D30"/>
    <w:rsid w:val="00226F39"/>
    <w:rsid w:val="0022775C"/>
    <w:rsid w:val="00230325"/>
    <w:rsid w:val="00230609"/>
    <w:rsid w:val="0023234F"/>
    <w:rsid w:val="0023354A"/>
    <w:rsid w:val="00234174"/>
    <w:rsid w:val="002368B0"/>
    <w:rsid w:val="00240229"/>
    <w:rsid w:val="0024091F"/>
    <w:rsid w:val="002411CF"/>
    <w:rsid w:val="00242704"/>
    <w:rsid w:val="00242DF8"/>
    <w:rsid w:val="00243C6B"/>
    <w:rsid w:val="00244F2A"/>
    <w:rsid w:val="00245226"/>
    <w:rsid w:val="00245A5A"/>
    <w:rsid w:val="00245C29"/>
    <w:rsid w:val="00246D83"/>
    <w:rsid w:val="00247141"/>
    <w:rsid w:val="00250B8B"/>
    <w:rsid w:val="00250B9D"/>
    <w:rsid w:val="00252D38"/>
    <w:rsid w:val="00253165"/>
    <w:rsid w:val="0025397F"/>
    <w:rsid w:val="002555CC"/>
    <w:rsid w:val="00255FDA"/>
    <w:rsid w:val="00256367"/>
    <w:rsid w:val="00256542"/>
    <w:rsid w:val="0025777E"/>
    <w:rsid w:val="002630AA"/>
    <w:rsid w:val="00263152"/>
    <w:rsid w:val="00263C66"/>
    <w:rsid w:val="00264C20"/>
    <w:rsid w:val="0026525D"/>
    <w:rsid w:val="002663E4"/>
    <w:rsid w:val="00267BC1"/>
    <w:rsid w:val="00271FCF"/>
    <w:rsid w:val="0027338E"/>
    <w:rsid w:val="00274A6C"/>
    <w:rsid w:val="00277DC0"/>
    <w:rsid w:val="00280715"/>
    <w:rsid w:val="002815B0"/>
    <w:rsid w:val="00283708"/>
    <w:rsid w:val="00285031"/>
    <w:rsid w:val="00287B16"/>
    <w:rsid w:val="00290083"/>
    <w:rsid w:val="0029147B"/>
    <w:rsid w:val="002914D0"/>
    <w:rsid w:val="00292364"/>
    <w:rsid w:val="002926E3"/>
    <w:rsid w:val="00292A98"/>
    <w:rsid w:val="00292E40"/>
    <w:rsid w:val="00293374"/>
    <w:rsid w:val="0029422E"/>
    <w:rsid w:val="00294704"/>
    <w:rsid w:val="0029478D"/>
    <w:rsid w:val="002952FE"/>
    <w:rsid w:val="00295FB2"/>
    <w:rsid w:val="00296B33"/>
    <w:rsid w:val="00297049"/>
    <w:rsid w:val="0029764A"/>
    <w:rsid w:val="0029777B"/>
    <w:rsid w:val="00297FB1"/>
    <w:rsid w:val="002A00B8"/>
    <w:rsid w:val="002A02B6"/>
    <w:rsid w:val="002A2B93"/>
    <w:rsid w:val="002A2BD9"/>
    <w:rsid w:val="002A31C4"/>
    <w:rsid w:val="002A41E6"/>
    <w:rsid w:val="002A44C9"/>
    <w:rsid w:val="002A5D28"/>
    <w:rsid w:val="002A7170"/>
    <w:rsid w:val="002A736B"/>
    <w:rsid w:val="002A752B"/>
    <w:rsid w:val="002B2192"/>
    <w:rsid w:val="002B22E7"/>
    <w:rsid w:val="002B2CCD"/>
    <w:rsid w:val="002B2F11"/>
    <w:rsid w:val="002B312C"/>
    <w:rsid w:val="002B3166"/>
    <w:rsid w:val="002B3E59"/>
    <w:rsid w:val="002B3F9F"/>
    <w:rsid w:val="002B4457"/>
    <w:rsid w:val="002B451A"/>
    <w:rsid w:val="002B48E8"/>
    <w:rsid w:val="002B6F06"/>
    <w:rsid w:val="002B7F3E"/>
    <w:rsid w:val="002C02B4"/>
    <w:rsid w:val="002C1331"/>
    <w:rsid w:val="002C15E4"/>
    <w:rsid w:val="002C3028"/>
    <w:rsid w:val="002C3531"/>
    <w:rsid w:val="002C4EA0"/>
    <w:rsid w:val="002C54F8"/>
    <w:rsid w:val="002C58F4"/>
    <w:rsid w:val="002C6B5B"/>
    <w:rsid w:val="002D0503"/>
    <w:rsid w:val="002D30C7"/>
    <w:rsid w:val="002D39AB"/>
    <w:rsid w:val="002D471C"/>
    <w:rsid w:val="002D4759"/>
    <w:rsid w:val="002D4D0C"/>
    <w:rsid w:val="002D55EA"/>
    <w:rsid w:val="002E06B7"/>
    <w:rsid w:val="002E321C"/>
    <w:rsid w:val="002E43F4"/>
    <w:rsid w:val="002E4D13"/>
    <w:rsid w:val="002E4E03"/>
    <w:rsid w:val="002E6CD3"/>
    <w:rsid w:val="002E6D43"/>
    <w:rsid w:val="002E7C1A"/>
    <w:rsid w:val="002F04EE"/>
    <w:rsid w:val="002F0F4E"/>
    <w:rsid w:val="002F3CE8"/>
    <w:rsid w:val="002F3E21"/>
    <w:rsid w:val="002F4C30"/>
    <w:rsid w:val="002F5313"/>
    <w:rsid w:val="002F5E1F"/>
    <w:rsid w:val="002F69AE"/>
    <w:rsid w:val="002F69D8"/>
    <w:rsid w:val="002F73A8"/>
    <w:rsid w:val="002F7CF7"/>
    <w:rsid w:val="0030084D"/>
    <w:rsid w:val="00300C4D"/>
    <w:rsid w:val="0030103B"/>
    <w:rsid w:val="00302AE5"/>
    <w:rsid w:val="00302B7F"/>
    <w:rsid w:val="00304DB3"/>
    <w:rsid w:val="0030509B"/>
    <w:rsid w:val="00305133"/>
    <w:rsid w:val="00305F1B"/>
    <w:rsid w:val="003104B5"/>
    <w:rsid w:val="003110FE"/>
    <w:rsid w:val="0031230D"/>
    <w:rsid w:val="00314CD4"/>
    <w:rsid w:val="00315FAB"/>
    <w:rsid w:val="0031684F"/>
    <w:rsid w:val="00316A2E"/>
    <w:rsid w:val="003179E8"/>
    <w:rsid w:val="00320048"/>
    <w:rsid w:val="003218E4"/>
    <w:rsid w:val="0032324A"/>
    <w:rsid w:val="003232AD"/>
    <w:rsid w:val="003247D6"/>
    <w:rsid w:val="003247DD"/>
    <w:rsid w:val="00324958"/>
    <w:rsid w:val="00325339"/>
    <w:rsid w:val="00327C53"/>
    <w:rsid w:val="00330558"/>
    <w:rsid w:val="00330BE0"/>
    <w:rsid w:val="00331491"/>
    <w:rsid w:val="003317A2"/>
    <w:rsid w:val="00331B94"/>
    <w:rsid w:val="00332723"/>
    <w:rsid w:val="00334351"/>
    <w:rsid w:val="00335A95"/>
    <w:rsid w:val="00335C4B"/>
    <w:rsid w:val="00335E1D"/>
    <w:rsid w:val="00335EA1"/>
    <w:rsid w:val="003361F1"/>
    <w:rsid w:val="00336952"/>
    <w:rsid w:val="00336ABE"/>
    <w:rsid w:val="00343E26"/>
    <w:rsid w:val="0034436C"/>
    <w:rsid w:val="0034614F"/>
    <w:rsid w:val="0034757B"/>
    <w:rsid w:val="0034775E"/>
    <w:rsid w:val="003508F5"/>
    <w:rsid w:val="00351432"/>
    <w:rsid w:val="00352D7D"/>
    <w:rsid w:val="00354213"/>
    <w:rsid w:val="00355363"/>
    <w:rsid w:val="00355D52"/>
    <w:rsid w:val="00357A48"/>
    <w:rsid w:val="00357B57"/>
    <w:rsid w:val="00357D67"/>
    <w:rsid w:val="003623E3"/>
    <w:rsid w:val="0036420D"/>
    <w:rsid w:val="003642BF"/>
    <w:rsid w:val="00365A60"/>
    <w:rsid w:val="00365F2C"/>
    <w:rsid w:val="00370A99"/>
    <w:rsid w:val="003714C4"/>
    <w:rsid w:val="00371546"/>
    <w:rsid w:val="00374D2F"/>
    <w:rsid w:val="003808C2"/>
    <w:rsid w:val="00382915"/>
    <w:rsid w:val="003841A0"/>
    <w:rsid w:val="00384486"/>
    <w:rsid w:val="00385C1B"/>
    <w:rsid w:val="00386258"/>
    <w:rsid w:val="00386511"/>
    <w:rsid w:val="00387DA5"/>
    <w:rsid w:val="0039011E"/>
    <w:rsid w:val="0039151C"/>
    <w:rsid w:val="0039242B"/>
    <w:rsid w:val="00394045"/>
    <w:rsid w:val="00394619"/>
    <w:rsid w:val="00394A21"/>
    <w:rsid w:val="00394FAC"/>
    <w:rsid w:val="00395CC2"/>
    <w:rsid w:val="00396D4C"/>
    <w:rsid w:val="00396EA4"/>
    <w:rsid w:val="00397414"/>
    <w:rsid w:val="00397EFA"/>
    <w:rsid w:val="003A1B53"/>
    <w:rsid w:val="003A294B"/>
    <w:rsid w:val="003A43B0"/>
    <w:rsid w:val="003A5E3D"/>
    <w:rsid w:val="003A5F25"/>
    <w:rsid w:val="003B0FEE"/>
    <w:rsid w:val="003B288A"/>
    <w:rsid w:val="003B380A"/>
    <w:rsid w:val="003B39D6"/>
    <w:rsid w:val="003B3B97"/>
    <w:rsid w:val="003B4195"/>
    <w:rsid w:val="003B5091"/>
    <w:rsid w:val="003B63B4"/>
    <w:rsid w:val="003B6711"/>
    <w:rsid w:val="003C2174"/>
    <w:rsid w:val="003C2925"/>
    <w:rsid w:val="003C3923"/>
    <w:rsid w:val="003C3DB0"/>
    <w:rsid w:val="003C4AA2"/>
    <w:rsid w:val="003C55D5"/>
    <w:rsid w:val="003C7B05"/>
    <w:rsid w:val="003D1026"/>
    <w:rsid w:val="003D2278"/>
    <w:rsid w:val="003D2C67"/>
    <w:rsid w:val="003D37DA"/>
    <w:rsid w:val="003D38BA"/>
    <w:rsid w:val="003D3AFD"/>
    <w:rsid w:val="003D47E5"/>
    <w:rsid w:val="003D5423"/>
    <w:rsid w:val="003D690D"/>
    <w:rsid w:val="003E01F3"/>
    <w:rsid w:val="003E155E"/>
    <w:rsid w:val="003E1A36"/>
    <w:rsid w:val="003E43DB"/>
    <w:rsid w:val="003E5CFE"/>
    <w:rsid w:val="003E5DE7"/>
    <w:rsid w:val="003E5F64"/>
    <w:rsid w:val="003E608B"/>
    <w:rsid w:val="003E7819"/>
    <w:rsid w:val="003F008E"/>
    <w:rsid w:val="003F0233"/>
    <w:rsid w:val="003F0CCD"/>
    <w:rsid w:val="003F0DE4"/>
    <w:rsid w:val="003F1214"/>
    <w:rsid w:val="003F157F"/>
    <w:rsid w:val="004017A2"/>
    <w:rsid w:val="004021D0"/>
    <w:rsid w:val="00402310"/>
    <w:rsid w:val="0040245D"/>
    <w:rsid w:val="00403DAE"/>
    <w:rsid w:val="00405263"/>
    <w:rsid w:val="00406C11"/>
    <w:rsid w:val="00407F41"/>
    <w:rsid w:val="00410435"/>
    <w:rsid w:val="00410F5B"/>
    <w:rsid w:val="00411AE8"/>
    <w:rsid w:val="00412E25"/>
    <w:rsid w:val="00416130"/>
    <w:rsid w:val="00417C5C"/>
    <w:rsid w:val="00417C92"/>
    <w:rsid w:val="0042037A"/>
    <w:rsid w:val="0042105B"/>
    <w:rsid w:val="004224E7"/>
    <w:rsid w:val="004236EF"/>
    <w:rsid w:val="00424080"/>
    <w:rsid w:val="00425CCA"/>
    <w:rsid w:val="004302BB"/>
    <w:rsid w:val="00430862"/>
    <w:rsid w:val="0043099F"/>
    <w:rsid w:val="00433637"/>
    <w:rsid w:val="00433644"/>
    <w:rsid w:val="00433A2D"/>
    <w:rsid w:val="00433DA1"/>
    <w:rsid w:val="0043454C"/>
    <w:rsid w:val="004351EF"/>
    <w:rsid w:val="0043558C"/>
    <w:rsid w:val="004355C2"/>
    <w:rsid w:val="004358E1"/>
    <w:rsid w:val="00435D84"/>
    <w:rsid w:val="0043655E"/>
    <w:rsid w:val="00436669"/>
    <w:rsid w:val="00436D23"/>
    <w:rsid w:val="00440123"/>
    <w:rsid w:val="004402C0"/>
    <w:rsid w:val="00440F43"/>
    <w:rsid w:val="00442DB3"/>
    <w:rsid w:val="00443F6D"/>
    <w:rsid w:val="00445724"/>
    <w:rsid w:val="00450A42"/>
    <w:rsid w:val="0045122C"/>
    <w:rsid w:val="004546C1"/>
    <w:rsid w:val="00455D03"/>
    <w:rsid w:val="00455D16"/>
    <w:rsid w:val="00456489"/>
    <w:rsid w:val="00456ED0"/>
    <w:rsid w:val="004604E3"/>
    <w:rsid w:val="00462390"/>
    <w:rsid w:val="004626D7"/>
    <w:rsid w:val="0046316F"/>
    <w:rsid w:val="004631F9"/>
    <w:rsid w:val="00463364"/>
    <w:rsid w:val="004634DE"/>
    <w:rsid w:val="004636AD"/>
    <w:rsid w:val="004646D6"/>
    <w:rsid w:val="0046491C"/>
    <w:rsid w:val="00465B47"/>
    <w:rsid w:val="00470472"/>
    <w:rsid w:val="004709CB"/>
    <w:rsid w:val="00470CA6"/>
    <w:rsid w:val="0047295A"/>
    <w:rsid w:val="00472DFA"/>
    <w:rsid w:val="00475CF3"/>
    <w:rsid w:val="004777F0"/>
    <w:rsid w:val="00481196"/>
    <w:rsid w:val="0048308F"/>
    <w:rsid w:val="0048347F"/>
    <w:rsid w:val="00483B5C"/>
    <w:rsid w:val="00483BA8"/>
    <w:rsid w:val="00483C70"/>
    <w:rsid w:val="004849FB"/>
    <w:rsid w:val="00485B5A"/>
    <w:rsid w:val="0049038A"/>
    <w:rsid w:val="004903A5"/>
    <w:rsid w:val="004908EA"/>
    <w:rsid w:val="00491104"/>
    <w:rsid w:val="0049168A"/>
    <w:rsid w:val="00491FA7"/>
    <w:rsid w:val="00492A8E"/>
    <w:rsid w:val="00494270"/>
    <w:rsid w:val="00494D77"/>
    <w:rsid w:val="004959AF"/>
    <w:rsid w:val="00496D06"/>
    <w:rsid w:val="004A1AD4"/>
    <w:rsid w:val="004A33A2"/>
    <w:rsid w:val="004A4872"/>
    <w:rsid w:val="004A5D96"/>
    <w:rsid w:val="004B0156"/>
    <w:rsid w:val="004B229C"/>
    <w:rsid w:val="004B3A83"/>
    <w:rsid w:val="004B44F9"/>
    <w:rsid w:val="004B4613"/>
    <w:rsid w:val="004B475A"/>
    <w:rsid w:val="004B4ADA"/>
    <w:rsid w:val="004B53D6"/>
    <w:rsid w:val="004B5426"/>
    <w:rsid w:val="004B61D4"/>
    <w:rsid w:val="004B63B6"/>
    <w:rsid w:val="004C0C03"/>
    <w:rsid w:val="004C2430"/>
    <w:rsid w:val="004C2459"/>
    <w:rsid w:val="004C401C"/>
    <w:rsid w:val="004C42AD"/>
    <w:rsid w:val="004C5730"/>
    <w:rsid w:val="004C772E"/>
    <w:rsid w:val="004C7BAB"/>
    <w:rsid w:val="004D26A7"/>
    <w:rsid w:val="004D3012"/>
    <w:rsid w:val="004D42B7"/>
    <w:rsid w:val="004D47EF"/>
    <w:rsid w:val="004D49AD"/>
    <w:rsid w:val="004D5459"/>
    <w:rsid w:val="004D777B"/>
    <w:rsid w:val="004E0368"/>
    <w:rsid w:val="004E0EEA"/>
    <w:rsid w:val="004E19CB"/>
    <w:rsid w:val="004E1FD7"/>
    <w:rsid w:val="004E225C"/>
    <w:rsid w:val="004E3A85"/>
    <w:rsid w:val="004E49AD"/>
    <w:rsid w:val="004E61A2"/>
    <w:rsid w:val="004E6386"/>
    <w:rsid w:val="004E7B9D"/>
    <w:rsid w:val="004F0690"/>
    <w:rsid w:val="004F1650"/>
    <w:rsid w:val="004F1933"/>
    <w:rsid w:val="004F1983"/>
    <w:rsid w:val="004F1A7E"/>
    <w:rsid w:val="004F2745"/>
    <w:rsid w:val="004F2C6E"/>
    <w:rsid w:val="004F3CD3"/>
    <w:rsid w:val="004F6031"/>
    <w:rsid w:val="004F6AEF"/>
    <w:rsid w:val="00500C27"/>
    <w:rsid w:val="00501988"/>
    <w:rsid w:val="005023B8"/>
    <w:rsid w:val="00505C66"/>
    <w:rsid w:val="005120D0"/>
    <w:rsid w:val="00512703"/>
    <w:rsid w:val="005138B9"/>
    <w:rsid w:val="00514A22"/>
    <w:rsid w:val="00514D36"/>
    <w:rsid w:val="00514F79"/>
    <w:rsid w:val="00516840"/>
    <w:rsid w:val="00516EFE"/>
    <w:rsid w:val="00517F55"/>
    <w:rsid w:val="005213BF"/>
    <w:rsid w:val="00521CCF"/>
    <w:rsid w:val="005241B2"/>
    <w:rsid w:val="0052644B"/>
    <w:rsid w:val="0053010E"/>
    <w:rsid w:val="00531125"/>
    <w:rsid w:val="0053117C"/>
    <w:rsid w:val="00532117"/>
    <w:rsid w:val="0053294B"/>
    <w:rsid w:val="00532B42"/>
    <w:rsid w:val="00534579"/>
    <w:rsid w:val="005373EF"/>
    <w:rsid w:val="0053799B"/>
    <w:rsid w:val="00537BA5"/>
    <w:rsid w:val="00540EFE"/>
    <w:rsid w:val="0054149C"/>
    <w:rsid w:val="005443F8"/>
    <w:rsid w:val="00544906"/>
    <w:rsid w:val="00544F38"/>
    <w:rsid w:val="005456A9"/>
    <w:rsid w:val="00546C00"/>
    <w:rsid w:val="00547467"/>
    <w:rsid w:val="00547F73"/>
    <w:rsid w:val="00551172"/>
    <w:rsid w:val="0055279B"/>
    <w:rsid w:val="00552DBF"/>
    <w:rsid w:val="00553202"/>
    <w:rsid w:val="0055364D"/>
    <w:rsid w:val="00553DAD"/>
    <w:rsid w:val="005541A2"/>
    <w:rsid w:val="0055430B"/>
    <w:rsid w:val="0055555E"/>
    <w:rsid w:val="005557A1"/>
    <w:rsid w:val="0055648F"/>
    <w:rsid w:val="00557DA6"/>
    <w:rsid w:val="00561F8A"/>
    <w:rsid w:val="0056218E"/>
    <w:rsid w:val="0056364E"/>
    <w:rsid w:val="00563EC3"/>
    <w:rsid w:val="0056572B"/>
    <w:rsid w:val="005665C3"/>
    <w:rsid w:val="00567AE7"/>
    <w:rsid w:val="00567E02"/>
    <w:rsid w:val="005706BE"/>
    <w:rsid w:val="00571807"/>
    <w:rsid w:val="005726F2"/>
    <w:rsid w:val="00573BFA"/>
    <w:rsid w:val="00575CA3"/>
    <w:rsid w:val="00575D82"/>
    <w:rsid w:val="00577DDF"/>
    <w:rsid w:val="00577FA6"/>
    <w:rsid w:val="00580D22"/>
    <w:rsid w:val="005821BA"/>
    <w:rsid w:val="00584102"/>
    <w:rsid w:val="00586AD6"/>
    <w:rsid w:val="0058797E"/>
    <w:rsid w:val="005903A4"/>
    <w:rsid w:val="00591309"/>
    <w:rsid w:val="00591DA5"/>
    <w:rsid w:val="00592B9B"/>
    <w:rsid w:val="00593084"/>
    <w:rsid w:val="005930F3"/>
    <w:rsid w:val="00593543"/>
    <w:rsid w:val="0059429F"/>
    <w:rsid w:val="00594439"/>
    <w:rsid w:val="005946AB"/>
    <w:rsid w:val="00594BD3"/>
    <w:rsid w:val="00596D2D"/>
    <w:rsid w:val="00597382"/>
    <w:rsid w:val="00597C20"/>
    <w:rsid w:val="005A18DE"/>
    <w:rsid w:val="005A2410"/>
    <w:rsid w:val="005A40F5"/>
    <w:rsid w:val="005A4663"/>
    <w:rsid w:val="005A46F1"/>
    <w:rsid w:val="005A4900"/>
    <w:rsid w:val="005A4D38"/>
    <w:rsid w:val="005A52FE"/>
    <w:rsid w:val="005A7B9A"/>
    <w:rsid w:val="005B18C9"/>
    <w:rsid w:val="005B1C3B"/>
    <w:rsid w:val="005B2807"/>
    <w:rsid w:val="005B2B4A"/>
    <w:rsid w:val="005B3504"/>
    <w:rsid w:val="005B3FB4"/>
    <w:rsid w:val="005B4B55"/>
    <w:rsid w:val="005B4D44"/>
    <w:rsid w:val="005B4FCB"/>
    <w:rsid w:val="005C138B"/>
    <w:rsid w:val="005C470A"/>
    <w:rsid w:val="005C53FA"/>
    <w:rsid w:val="005C5CFA"/>
    <w:rsid w:val="005C5FA6"/>
    <w:rsid w:val="005C6394"/>
    <w:rsid w:val="005C7CAD"/>
    <w:rsid w:val="005C7CF2"/>
    <w:rsid w:val="005D1FF8"/>
    <w:rsid w:val="005D23CA"/>
    <w:rsid w:val="005D2BF9"/>
    <w:rsid w:val="005D469F"/>
    <w:rsid w:val="005D4D11"/>
    <w:rsid w:val="005D4F1F"/>
    <w:rsid w:val="005D5F63"/>
    <w:rsid w:val="005D6B1A"/>
    <w:rsid w:val="005D7496"/>
    <w:rsid w:val="005D7DBF"/>
    <w:rsid w:val="005E01AC"/>
    <w:rsid w:val="005E0248"/>
    <w:rsid w:val="005E0E92"/>
    <w:rsid w:val="005E20A6"/>
    <w:rsid w:val="005E28E1"/>
    <w:rsid w:val="005E3112"/>
    <w:rsid w:val="005E3557"/>
    <w:rsid w:val="005E3D0F"/>
    <w:rsid w:val="005E3EE6"/>
    <w:rsid w:val="005E4C41"/>
    <w:rsid w:val="005E4DB6"/>
    <w:rsid w:val="005E4F00"/>
    <w:rsid w:val="005E5864"/>
    <w:rsid w:val="005E7284"/>
    <w:rsid w:val="005F0B46"/>
    <w:rsid w:val="005F2E97"/>
    <w:rsid w:val="005F3001"/>
    <w:rsid w:val="005F4814"/>
    <w:rsid w:val="005F4B2B"/>
    <w:rsid w:val="005F6903"/>
    <w:rsid w:val="005F7700"/>
    <w:rsid w:val="005F7BC1"/>
    <w:rsid w:val="005F7EB5"/>
    <w:rsid w:val="006025DA"/>
    <w:rsid w:val="00602B37"/>
    <w:rsid w:val="00602DB9"/>
    <w:rsid w:val="006030CE"/>
    <w:rsid w:val="00604778"/>
    <w:rsid w:val="006056A4"/>
    <w:rsid w:val="00605C89"/>
    <w:rsid w:val="006062D3"/>
    <w:rsid w:val="006069F4"/>
    <w:rsid w:val="006070BA"/>
    <w:rsid w:val="00611194"/>
    <w:rsid w:val="00611627"/>
    <w:rsid w:val="006116CB"/>
    <w:rsid w:val="00611954"/>
    <w:rsid w:val="006126A9"/>
    <w:rsid w:val="00613CD4"/>
    <w:rsid w:val="006140F7"/>
    <w:rsid w:val="00614C46"/>
    <w:rsid w:val="0061680D"/>
    <w:rsid w:val="006177BC"/>
    <w:rsid w:val="00617D8D"/>
    <w:rsid w:val="0062057F"/>
    <w:rsid w:val="00622201"/>
    <w:rsid w:val="006236C4"/>
    <w:rsid w:val="00624D3E"/>
    <w:rsid w:val="00626FED"/>
    <w:rsid w:val="00630857"/>
    <w:rsid w:val="00633B43"/>
    <w:rsid w:val="00633EB4"/>
    <w:rsid w:val="0063444C"/>
    <w:rsid w:val="00634709"/>
    <w:rsid w:val="00635769"/>
    <w:rsid w:val="00637002"/>
    <w:rsid w:val="0063722E"/>
    <w:rsid w:val="00637809"/>
    <w:rsid w:val="006400BB"/>
    <w:rsid w:val="00640D03"/>
    <w:rsid w:val="006427AF"/>
    <w:rsid w:val="006436E9"/>
    <w:rsid w:val="00644644"/>
    <w:rsid w:val="00644D90"/>
    <w:rsid w:val="00650F3E"/>
    <w:rsid w:val="006523F8"/>
    <w:rsid w:val="006528B9"/>
    <w:rsid w:val="0065372F"/>
    <w:rsid w:val="00653BB0"/>
    <w:rsid w:val="00654B24"/>
    <w:rsid w:val="00654E12"/>
    <w:rsid w:val="006555C1"/>
    <w:rsid w:val="00655700"/>
    <w:rsid w:val="00655AA9"/>
    <w:rsid w:val="006560CE"/>
    <w:rsid w:val="006568B5"/>
    <w:rsid w:val="00656E56"/>
    <w:rsid w:val="00657953"/>
    <w:rsid w:val="00660322"/>
    <w:rsid w:val="006603E0"/>
    <w:rsid w:val="00663412"/>
    <w:rsid w:val="006641D6"/>
    <w:rsid w:val="006646DB"/>
    <w:rsid w:val="00664BB5"/>
    <w:rsid w:val="00664EF0"/>
    <w:rsid w:val="00665927"/>
    <w:rsid w:val="00665A63"/>
    <w:rsid w:val="00666853"/>
    <w:rsid w:val="0066705D"/>
    <w:rsid w:val="006678B4"/>
    <w:rsid w:val="006679F6"/>
    <w:rsid w:val="00667BB8"/>
    <w:rsid w:val="00672FDF"/>
    <w:rsid w:val="00673C7B"/>
    <w:rsid w:val="00674B49"/>
    <w:rsid w:val="00675C0C"/>
    <w:rsid w:val="00676BAC"/>
    <w:rsid w:val="00676E37"/>
    <w:rsid w:val="006771A8"/>
    <w:rsid w:val="00682E91"/>
    <w:rsid w:val="00683288"/>
    <w:rsid w:val="006838CF"/>
    <w:rsid w:val="00683C96"/>
    <w:rsid w:val="0068572D"/>
    <w:rsid w:val="00685E1B"/>
    <w:rsid w:val="00685E86"/>
    <w:rsid w:val="00687563"/>
    <w:rsid w:val="00687BC2"/>
    <w:rsid w:val="0069006F"/>
    <w:rsid w:val="00691A27"/>
    <w:rsid w:val="00691E0B"/>
    <w:rsid w:val="00695DC2"/>
    <w:rsid w:val="0069702D"/>
    <w:rsid w:val="006979F7"/>
    <w:rsid w:val="00697D6C"/>
    <w:rsid w:val="006A1034"/>
    <w:rsid w:val="006A17C5"/>
    <w:rsid w:val="006A1BB2"/>
    <w:rsid w:val="006A2155"/>
    <w:rsid w:val="006A2F27"/>
    <w:rsid w:val="006A312E"/>
    <w:rsid w:val="006A45DE"/>
    <w:rsid w:val="006A4FBD"/>
    <w:rsid w:val="006A5FAB"/>
    <w:rsid w:val="006A699C"/>
    <w:rsid w:val="006B074B"/>
    <w:rsid w:val="006B2CDF"/>
    <w:rsid w:val="006B4C1F"/>
    <w:rsid w:val="006B5E14"/>
    <w:rsid w:val="006B6158"/>
    <w:rsid w:val="006B73E7"/>
    <w:rsid w:val="006C142F"/>
    <w:rsid w:val="006C185A"/>
    <w:rsid w:val="006C2DB6"/>
    <w:rsid w:val="006C4386"/>
    <w:rsid w:val="006C4A80"/>
    <w:rsid w:val="006C64DB"/>
    <w:rsid w:val="006C7874"/>
    <w:rsid w:val="006C7D2D"/>
    <w:rsid w:val="006D04C0"/>
    <w:rsid w:val="006D0A36"/>
    <w:rsid w:val="006D2F45"/>
    <w:rsid w:val="006D3E0E"/>
    <w:rsid w:val="006D6F07"/>
    <w:rsid w:val="006E0690"/>
    <w:rsid w:val="006E0C3C"/>
    <w:rsid w:val="006E0C77"/>
    <w:rsid w:val="006E0EB9"/>
    <w:rsid w:val="006E315D"/>
    <w:rsid w:val="006E372F"/>
    <w:rsid w:val="006E3DE0"/>
    <w:rsid w:val="006E54C6"/>
    <w:rsid w:val="006E7B7C"/>
    <w:rsid w:val="006E7D84"/>
    <w:rsid w:val="006E7E81"/>
    <w:rsid w:val="006F0B39"/>
    <w:rsid w:val="006F18D3"/>
    <w:rsid w:val="006F19CE"/>
    <w:rsid w:val="006F22D4"/>
    <w:rsid w:val="006F2E99"/>
    <w:rsid w:val="006F4835"/>
    <w:rsid w:val="006F4AF6"/>
    <w:rsid w:val="006F6708"/>
    <w:rsid w:val="006F6D35"/>
    <w:rsid w:val="006F6DC9"/>
    <w:rsid w:val="006F6E29"/>
    <w:rsid w:val="006F7A89"/>
    <w:rsid w:val="007000E2"/>
    <w:rsid w:val="00700BAA"/>
    <w:rsid w:val="00701DB9"/>
    <w:rsid w:val="007034A3"/>
    <w:rsid w:val="0070350F"/>
    <w:rsid w:val="00703FFC"/>
    <w:rsid w:val="00704AB0"/>
    <w:rsid w:val="007056F8"/>
    <w:rsid w:val="007061F4"/>
    <w:rsid w:val="0070683E"/>
    <w:rsid w:val="00706C13"/>
    <w:rsid w:val="00707808"/>
    <w:rsid w:val="00707ADB"/>
    <w:rsid w:val="00712077"/>
    <w:rsid w:val="007124B6"/>
    <w:rsid w:val="00712E37"/>
    <w:rsid w:val="007132AB"/>
    <w:rsid w:val="007144C5"/>
    <w:rsid w:val="0071468F"/>
    <w:rsid w:val="00716605"/>
    <w:rsid w:val="007202C7"/>
    <w:rsid w:val="007206E9"/>
    <w:rsid w:val="007207E2"/>
    <w:rsid w:val="00721EE5"/>
    <w:rsid w:val="00722FBB"/>
    <w:rsid w:val="00723357"/>
    <w:rsid w:val="00723371"/>
    <w:rsid w:val="0072338D"/>
    <w:rsid w:val="007244C8"/>
    <w:rsid w:val="00725903"/>
    <w:rsid w:val="00725D8E"/>
    <w:rsid w:val="00726CAD"/>
    <w:rsid w:val="007301E5"/>
    <w:rsid w:val="00730AAE"/>
    <w:rsid w:val="00730F27"/>
    <w:rsid w:val="007312E4"/>
    <w:rsid w:val="007321AB"/>
    <w:rsid w:val="00732D47"/>
    <w:rsid w:val="00732DB2"/>
    <w:rsid w:val="00732F2B"/>
    <w:rsid w:val="00733B37"/>
    <w:rsid w:val="007349FB"/>
    <w:rsid w:val="00735499"/>
    <w:rsid w:val="00735C21"/>
    <w:rsid w:val="00735ED2"/>
    <w:rsid w:val="00736C8C"/>
    <w:rsid w:val="00740212"/>
    <w:rsid w:val="00740D51"/>
    <w:rsid w:val="00741993"/>
    <w:rsid w:val="007421DD"/>
    <w:rsid w:val="00742F69"/>
    <w:rsid w:val="00744CFC"/>
    <w:rsid w:val="0074568A"/>
    <w:rsid w:val="007474B8"/>
    <w:rsid w:val="00747831"/>
    <w:rsid w:val="00751B76"/>
    <w:rsid w:val="00752855"/>
    <w:rsid w:val="00753492"/>
    <w:rsid w:val="007547F6"/>
    <w:rsid w:val="00754A0B"/>
    <w:rsid w:val="00755814"/>
    <w:rsid w:val="0075765D"/>
    <w:rsid w:val="00760C85"/>
    <w:rsid w:val="00770FCF"/>
    <w:rsid w:val="00771A2E"/>
    <w:rsid w:val="00771F00"/>
    <w:rsid w:val="0077227B"/>
    <w:rsid w:val="007727B4"/>
    <w:rsid w:val="00773937"/>
    <w:rsid w:val="007806E4"/>
    <w:rsid w:val="007818DC"/>
    <w:rsid w:val="007821CF"/>
    <w:rsid w:val="00782281"/>
    <w:rsid w:val="00782581"/>
    <w:rsid w:val="00782C89"/>
    <w:rsid w:val="00782D8B"/>
    <w:rsid w:val="00783171"/>
    <w:rsid w:val="0078326C"/>
    <w:rsid w:val="00783438"/>
    <w:rsid w:val="00783781"/>
    <w:rsid w:val="007845E9"/>
    <w:rsid w:val="00784B7C"/>
    <w:rsid w:val="00785DBC"/>
    <w:rsid w:val="00785F3A"/>
    <w:rsid w:val="007870A8"/>
    <w:rsid w:val="0079021D"/>
    <w:rsid w:val="00793329"/>
    <w:rsid w:val="007945BB"/>
    <w:rsid w:val="00795442"/>
    <w:rsid w:val="00797282"/>
    <w:rsid w:val="007A00FA"/>
    <w:rsid w:val="007A0731"/>
    <w:rsid w:val="007A07C4"/>
    <w:rsid w:val="007A0E44"/>
    <w:rsid w:val="007A3C20"/>
    <w:rsid w:val="007A54F1"/>
    <w:rsid w:val="007B2B34"/>
    <w:rsid w:val="007C03EB"/>
    <w:rsid w:val="007C1E9B"/>
    <w:rsid w:val="007C2508"/>
    <w:rsid w:val="007C25ED"/>
    <w:rsid w:val="007C33DE"/>
    <w:rsid w:val="007C3DB1"/>
    <w:rsid w:val="007C6604"/>
    <w:rsid w:val="007C6A0F"/>
    <w:rsid w:val="007C77C7"/>
    <w:rsid w:val="007C7D6C"/>
    <w:rsid w:val="007D062B"/>
    <w:rsid w:val="007D0E88"/>
    <w:rsid w:val="007D2EEF"/>
    <w:rsid w:val="007D46CB"/>
    <w:rsid w:val="007D558E"/>
    <w:rsid w:val="007D69DD"/>
    <w:rsid w:val="007D72FC"/>
    <w:rsid w:val="007D76C9"/>
    <w:rsid w:val="007E03F6"/>
    <w:rsid w:val="007E0AB0"/>
    <w:rsid w:val="007E1C11"/>
    <w:rsid w:val="007E3944"/>
    <w:rsid w:val="007E398B"/>
    <w:rsid w:val="007E4551"/>
    <w:rsid w:val="007E494E"/>
    <w:rsid w:val="007E56A6"/>
    <w:rsid w:val="007E5EC8"/>
    <w:rsid w:val="007E649B"/>
    <w:rsid w:val="007F13EA"/>
    <w:rsid w:val="007F2682"/>
    <w:rsid w:val="007F3577"/>
    <w:rsid w:val="007F358A"/>
    <w:rsid w:val="007F4819"/>
    <w:rsid w:val="007F48F0"/>
    <w:rsid w:val="007F7BF3"/>
    <w:rsid w:val="00801BAB"/>
    <w:rsid w:val="00801C33"/>
    <w:rsid w:val="00801E58"/>
    <w:rsid w:val="00801F76"/>
    <w:rsid w:val="00804B25"/>
    <w:rsid w:val="00805667"/>
    <w:rsid w:val="00806DC0"/>
    <w:rsid w:val="008072F9"/>
    <w:rsid w:val="008075D4"/>
    <w:rsid w:val="00807B1F"/>
    <w:rsid w:val="00810363"/>
    <w:rsid w:val="00811DBF"/>
    <w:rsid w:val="00813758"/>
    <w:rsid w:val="0081495E"/>
    <w:rsid w:val="00814A1D"/>
    <w:rsid w:val="00816142"/>
    <w:rsid w:val="00820DA0"/>
    <w:rsid w:val="00821981"/>
    <w:rsid w:val="008223C2"/>
    <w:rsid w:val="0082288A"/>
    <w:rsid w:val="008252CC"/>
    <w:rsid w:val="00825BF1"/>
    <w:rsid w:val="00825CAC"/>
    <w:rsid w:val="0082746B"/>
    <w:rsid w:val="00827895"/>
    <w:rsid w:val="00827A48"/>
    <w:rsid w:val="008308BC"/>
    <w:rsid w:val="00830C9D"/>
    <w:rsid w:val="0083111D"/>
    <w:rsid w:val="00833A04"/>
    <w:rsid w:val="00836677"/>
    <w:rsid w:val="00836C43"/>
    <w:rsid w:val="00840ECA"/>
    <w:rsid w:val="00843C5C"/>
    <w:rsid w:val="0084416F"/>
    <w:rsid w:val="0084469D"/>
    <w:rsid w:val="008449D1"/>
    <w:rsid w:val="00844C7C"/>
    <w:rsid w:val="00845C4D"/>
    <w:rsid w:val="0084654A"/>
    <w:rsid w:val="00847323"/>
    <w:rsid w:val="0084754A"/>
    <w:rsid w:val="008477CB"/>
    <w:rsid w:val="00850C51"/>
    <w:rsid w:val="00850D31"/>
    <w:rsid w:val="00850D85"/>
    <w:rsid w:val="00851152"/>
    <w:rsid w:val="00853511"/>
    <w:rsid w:val="00853675"/>
    <w:rsid w:val="00853D39"/>
    <w:rsid w:val="008543B6"/>
    <w:rsid w:val="00855EEF"/>
    <w:rsid w:val="008603DA"/>
    <w:rsid w:val="00860E83"/>
    <w:rsid w:val="00861948"/>
    <w:rsid w:val="0086198D"/>
    <w:rsid w:val="00862067"/>
    <w:rsid w:val="0086226D"/>
    <w:rsid w:val="00862976"/>
    <w:rsid w:val="00862C93"/>
    <w:rsid w:val="00863872"/>
    <w:rsid w:val="00864197"/>
    <w:rsid w:val="00864938"/>
    <w:rsid w:val="00864ACE"/>
    <w:rsid w:val="00867E8E"/>
    <w:rsid w:val="008706AD"/>
    <w:rsid w:val="00870F04"/>
    <w:rsid w:val="0087117D"/>
    <w:rsid w:val="008718A9"/>
    <w:rsid w:val="00872133"/>
    <w:rsid w:val="0087288D"/>
    <w:rsid w:val="008737FD"/>
    <w:rsid w:val="00877939"/>
    <w:rsid w:val="00880014"/>
    <w:rsid w:val="00880C6E"/>
    <w:rsid w:val="00880F21"/>
    <w:rsid w:val="0088292F"/>
    <w:rsid w:val="00882A36"/>
    <w:rsid w:val="00883B5C"/>
    <w:rsid w:val="00884CD7"/>
    <w:rsid w:val="0088680A"/>
    <w:rsid w:val="008872FE"/>
    <w:rsid w:val="00887B2B"/>
    <w:rsid w:val="00891469"/>
    <w:rsid w:val="00892273"/>
    <w:rsid w:val="00892E3D"/>
    <w:rsid w:val="0089479B"/>
    <w:rsid w:val="008A0075"/>
    <w:rsid w:val="008A06D8"/>
    <w:rsid w:val="008A1646"/>
    <w:rsid w:val="008A180B"/>
    <w:rsid w:val="008A1F6D"/>
    <w:rsid w:val="008A351C"/>
    <w:rsid w:val="008A39B9"/>
    <w:rsid w:val="008A45FF"/>
    <w:rsid w:val="008A683F"/>
    <w:rsid w:val="008A6B1C"/>
    <w:rsid w:val="008A7A71"/>
    <w:rsid w:val="008B09CA"/>
    <w:rsid w:val="008B101E"/>
    <w:rsid w:val="008B148B"/>
    <w:rsid w:val="008B1991"/>
    <w:rsid w:val="008B2709"/>
    <w:rsid w:val="008B3A86"/>
    <w:rsid w:val="008B4CE2"/>
    <w:rsid w:val="008B4ED7"/>
    <w:rsid w:val="008B5253"/>
    <w:rsid w:val="008B5B80"/>
    <w:rsid w:val="008C1D06"/>
    <w:rsid w:val="008C242A"/>
    <w:rsid w:val="008C26CC"/>
    <w:rsid w:val="008C2AB8"/>
    <w:rsid w:val="008C369B"/>
    <w:rsid w:val="008C586E"/>
    <w:rsid w:val="008C6C2C"/>
    <w:rsid w:val="008C6FAD"/>
    <w:rsid w:val="008C74FF"/>
    <w:rsid w:val="008D274F"/>
    <w:rsid w:val="008D2871"/>
    <w:rsid w:val="008D2B94"/>
    <w:rsid w:val="008D41EB"/>
    <w:rsid w:val="008D45FF"/>
    <w:rsid w:val="008D5288"/>
    <w:rsid w:val="008D5771"/>
    <w:rsid w:val="008D6D3C"/>
    <w:rsid w:val="008D6E98"/>
    <w:rsid w:val="008D757D"/>
    <w:rsid w:val="008D79D5"/>
    <w:rsid w:val="008D7B7F"/>
    <w:rsid w:val="008D7DDF"/>
    <w:rsid w:val="008E025F"/>
    <w:rsid w:val="008E0C0A"/>
    <w:rsid w:val="008E182B"/>
    <w:rsid w:val="008E282A"/>
    <w:rsid w:val="008E2F10"/>
    <w:rsid w:val="008E2FCC"/>
    <w:rsid w:val="008E479A"/>
    <w:rsid w:val="008E526B"/>
    <w:rsid w:val="008E53E9"/>
    <w:rsid w:val="008E54D9"/>
    <w:rsid w:val="008E5761"/>
    <w:rsid w:val="008E66F7"/>
    <w:rsid w:val="008F2B47"/>
    <w:rsid w:val="008F3E30"/>
    <w:rsid w:val="008F4282"/>
    <w:rsid w:val="008F57C6"/>
    <w:rsid w:val="008F5E5E"/>
    <w:rsid w:val="008F6B29"/>
    <w:rsid w:val="008F79C9"/>
    <w:rsid w:val="008F7E13"/>
    <w:rsid w:val="00901E3D"/>
    <w:rsid w:val="00902243"/>
    <w:rsid w:val="009027D9"/>
    <w:rsid w:val="00902CB8"/>
    <w:rsid w:val="0090326A"/>
    <w:rsid w:val="00903279"/>
    <w:rsid w:val="0090357C"/>
    <w:rsid w:val="009036EC"/>
    <w:rsid w:val="00903EC8"/>
    <w:rsid w:val="009045AF"/>
    <w:rsid w:val="0090516B"/>
    <w:rsid w:val="0090550A"/>
    <w:rsid w:val="009060F5"/>
    <w:rsid w:val="0090677B"/>
    <w:rsid w:val="009069E0"/>
    <w:rsid w:val="00906F84"/>
    <w:rsid w:val="00911A51"/>
    <w:rsid w:val="0091211B"/>
    <w:rsid w:val="00912613"/>
    <w:rsid w:val="0091347D"/>
    <w:rsid w:val="00913697"/>
    <w:rsid w:val="009137A6"/>
    <w:rsid w:val="009137B3"/>
    <w:rsid w:val="00914C98"/>
    <w:rsid w:val="009153F0"/>
    <w:rsid w:val="00915ADD"/>
    <w:rsid w:val="0091670A"/>
    <w:rsid w:val="00921084"/>
    <w:rsid w:val="009216C7"/>
    <w:rsid w:val="009218AD"/>
    <w:rsid w:val="00924404"/>
    <w:rsid w:val="009245AD"/>
    <w:rsid w:val="009247FB"/>
    <w:rsid w:val="00926A0E"/>
    <w:rsid w:val="00926D6B"/>
    <w:rsid w:val="00927529"/>
    <w:rsid w:val="00931DDE"/>
    <w:rsid w:val="00932F2A"/>
    <w:rsid w:val="009355A4"/>
    <w:rsid w:val="00935D71"/>
    <w:rsid w:val="009410B0"/>
    <w:rsid w:val="00941516"/>
    <w:rsid w:val="00942BEA"/>
    <w:rsid w:val="00943E08"/>
    <w:rsid w:val="009453C9"/>
    <w:rsid w:val="00945BA8"/>
    <w:rsid w:val="00950E19"/>
    <w:rsid w:val="00951B21"/>
    <w:rsid w:val="00951FD5"/>
    <w:rsid w:val="009520EC"/>
    <w:rsid w:val="00952DE0"/>
    <w:rsid w:val="00953104"/>
    <w:rsid w:val="00953600"/>
    <w:rsid w:val="00953C84"/>
    <w:rsid w:val="0095440A"/>
    <w:rsid w:val="00955058"/>
    <w:rsid w:val="00955388"/>
    <w:rsid w:val="009557E1"/>
    <w:rsid w:val="00955C1F"/>
    <w:rsid w:val="00956685"/>
    <w:rsid w:val="00956D39"/>
    <w:rsid w:val="0095708C"/>
    <w:rsid w:val="009573D2"/>
    <w:rsid w:val="00963A99"/>
    <w:rsid w:val="009656B6"/>
    <w:rsid w:val="00965989"/>
    <w:rsid w:val="00966CC3"/>
    <w:rsid w:val="009671AC"/>
    <w:rsid w:val="00970016"/>
    <w:rsid w:val="009705FD"/>
    <w:rsid w:val="009714E9"/>
    <w:rsid w:val="0097153B"/>
    <w:rsid w:val="0097277B"/>
    <w:rsid w:val="00972A9F"/>
    <w:rsid w:val="00972F0D"/>
    <w:rsid w:val="0097414B"/>
    <w:rsid w:val="0097429E"/>
    <w:rsid w:val="00975086"/>
    <w:rsid w:val="00975D1B"/>
    <w:rsid w:val="00976DF4"/>
    <w:rsid w:val="009778F4"/>
    <w:rsid w:val="00977958"/>
    <w:rsid w:val="009779C6"/>
    <w:rsid w:val="00980177"/>
    <w:rsid w:val="009810DB"/>
    <w:rsid w:val="00983301"/>
    <w:rsid w:val="009854F5"/>
    <w:rsid w:val="00986022"/>
    <w:rsid w:val="0098687F"/>
    <w:rsid w:val="00986932"/>
    <w:rsid w:val="009879A9"/>
    <w:rsid w:val="009904DC"/>
    <w:rsid w:val="009921AB"/>
    <w:rsid w:val="009923D2"/>
    <w:rsid w:val="0099287D"/>
    <w:rsid w:val="00992E49"/>
    <w:rsid w:val="00993046"/>
    <w:rsid w:val="009932BB"/>
    <w:rsid w:val="009943B8"/>
    <w:rsid w:val="00994768"/>
    <w:rsid w:val="00995904"/>
    <w:rsid w:val="00997F99"/>
    <w:rsid w:val="009A2073"/>
    <w:rsid w:val="009A23E5"/>
    <w:rsid w:val="009A4A1E"/>
    <w:rsid w:val="009A5E29"/>
    <w:rsid w:val="009A6CAE"/>
    <w:rsid w:val="009A6FB3"/>
    <w:rsid w:val="009A7691"/>
    <w:rsid w:val="009B006D"/>
    <w:rsid w:val="009B0393"/>
    <w:rsid w:val="009B06A4"/>
    <w:rsid w:val="009B08B9"/>
    <w:rsid w:val="009B29D5"/>
    <w:rsid w:val="009B487C"/>
    <w:rsid w:val="009B5403"/>
    <w:rsid w:val="009B5F8E"/>
    <w:rsid w:val="009B63D1"/>
    <w:rsid w:val="009B64FF"/>
    <w:rsid w:val="009B6618"/>
    <w:rsid w:val="009C0CD6"/>
    <w:rsid w:val="009C0E61"/>
    <w:rsid w:val="009C2B88"/>
    <w:rsid w:val="009C2F4E"/>
    <w:rsid w:val="009C33D6"/>
    <w:rsid w:val="009C3975"/>
    <w:rsid w:val="009C3D75"/>
    <w:rsid w:val="009C568D"/>
    <w:rsid w:val="009C6E9A"/>
    <w:rsid w:val="009C7288"/>
    <w:rsid w:val="009C799A"/>
    <w:rsid w:val="009D0823"/>
    <w:rsid w:val="009D16F6"/>
    <w:rsid w:val="009D1857"/>
    <w:rsid w:val="009D19B3"/>
    <w:rsid w:val="009D1D02"/>
    <w:rsid w:val="009D205E"/>
    <w:rsid w:val="009D21E9"/>
    <w:rsid w:val="009D3DC3"/>
    <w:rsid w:val="009D45AB"/>
    <w:rsid w:val="009D5DBF"/>
    <w:rsid w:val="009D5F75"/>
    <w:rsid w:val="009D66F9"/>
    <w:rsid w:val="009D679D"/>
    <w:rsid w:val="009D6A66"/>
    <w:rsid w:val="009D6B7E"/>
    <w:rsid w:val="009E04E1"/>
    <w:rsid w:val="009E083A"/>
    <w:rsid w:val="009E20DC"/>
    <w:rsid w:val="009E3448"/>
    <w:rsid w:val="009E35CB"/>
    <w:rsid w:val="009E3D7B"/>
    <w:rsid w:val="009E53BA"/>
    <w:rsid w:val="009E5448"/>
    <w:rsid w:val="009E5581"/>
    <w:rsid w:val="009E641C"/>
    <w:rsid w:val="009E79B9"/>
    <w:rsid w:val="009F0937"/>
    <w:rsid w:val="009F1A2A"/>
    <w:rsid w:val="009F1BBD"/>
    <w:rsid w:val="009F1F76"/>
    <w:rsid w:val="009F2333"/>
    <w:rsid w:val="009F4550"/>
    <w:rsid w:val="009F4F75"/>
    <w:rsid w:val="009F51A8"/>
    <w:rsid w:val="009F547E"/>
    <w:rsid w:val="009F5755"/>
    <w:rsid w:val="009F5F98"/>
    <w:rsid w:val="009F5FD8"/>
    <w:rsid w:val="009F6DE6"/>
    <w:rsid w:val="009F73A2"/>
    <w:rsid w:val="009F7C2E"/>
    <w:rsid w:val="00A0010A"/>
    <w:rsid w:val="00A00BF6"/>
    <w:rsid w:val="00A00E02"/>
    <w:rsid w:val="00A01B6F"/>
    <w:rsid w:val="00A01CFD"/>
    <w:rsid w:val="00A02929"/>
    <w:rsid w:val="00A032F2"/>
    <w:rsid w:val="00A0442F"/>
    <w:rsid w:val="00A044B3"/>
    <w:rsid w:val="00A04ADC"/>
    <w:rsid w:val="00A04E61"/>
    <w:rsid w:val="00A064E7"/>
    <w:rsid w:val="00A079F7"/>
    <w:rsid w:val="00A1018D"/>
    <w:rsid w:val="00A14FEA"/>
    <w:rsid w:val="00A157FB"/>
    <w:rsid w:val="00A15FB2"/>
    <w:rsid w:val="00A1639F"/>
    <w:rsid w:val="00A168B7"/>
    <w:rsid w:val="00A205C2"/>
    <w:rsid w:val="00A2146C"/>
    <w:rsid w:val="00A215F1"/>
    <w:rsid w:val="00A22915"/>
    <w:rsid w:val="00A24077"/>
    <w:rsid w:val="00A2409C"/>
    <w:rsid w:val="00A24220"/>
    <w:rsid w:val="00A24C8E"/>
    <w:rsid w:val="00A2620D"/>
    <w:rsid w:val="00A263B7"/>
    <w:rsid w:val="00A2705F"/>
    <w:rsid w:val="00A27118"/>
    <w:rsid w:val="00A271A2"/>
    <w:rsid w:val="00A337F8"/>
    <w:rsid w:val="00A3403C"/>
    <w:rsid w:val="00A3696E"/>
    <w:rsid w:val="00A36E90"/>
    <w:rsid w:val="00A400D7"/>
    <w:rsid w:val="00A406AD"/>
    <w:rsid w:val="00A40765"/>
    <w:rsid w:val="00A421D3"/>
    <w:rsid w:val="00A42D84"/>
    <w:rsid w:val="00A44D30"/>
    <w:rsid w:val="00A452C0"/>
    <w:rsid w:val="00A45FF9"/>
    <w:rsid w:val="00A46EB0"/>
    <w:rsid w:val="00A470FE"/>
    <w:rsid w:val="00A5153F"/>
    <w:rsid w:val="00A53CF8"/>
    <w:rsid w:val="00A53F4B"/>
    <w:rsid w:val="00A540D2"/>
    <w:rsid w:val="00A54640"/>
    <w:rsid w:val="00A56A4A"/>
    <w:rsid w:val="00A57F20"/>
    <w:rsid w:val="00A61D9C"/>
    <w:rsid w:val="00A62778"/>
    <w:rsid w:val="00A6394A"/>
    <w:rsid w:val="00A64BB1"/>
    <w:rsid w:val="00A6695F"/>
    <w:rsid w:val="00A66A93"/>
    <w:rsid w:val="00A66C25"/>
    <w:rsid w:val="00A66FEB"/>
    <w:rsid w:val="00A676F2"/>
    <w:rsid w:val="00A67C0F"/>
    <w:rsid w:val="00A67E6E"/>
    <w:rsid w:val="00A70E88"/>
    <w:rsid w:val="00A7292B"/>
    <w:rsid w:val="00A7597D"/>
    <w:rsid w:val="00A75B3B"/>
    <w:rsid w:val="00A76B8C"/>
    <w:rsid w:val="00A7749E"/>
    <w:rsid w:val="00A81415"/>
    <w:rsid w:val="00A81612"/>
    <w:rsid w:val="00A82286"/>
    <w:rsid w:val="00A85DC5"/>
    <w:rsid w:val="00A86B00"/>
    <w:rsid w:val="00A90814"/>
    <w:rsid w:val="00A914FB"/>
    <w:rsid w:val="00A918E4"/>
    <w:rsid w:val="00A924A6"/>
    <w:rsid w:val="00A9254D"/>
    <w:rsid w:val="00A95E11"/>
    <w:rsid w:val="00A97192"/>
    <w:rsid w:val="00AA0662"/>
    <w:rsid w:val="00AA0A0B"/>
    <w:rsid w:val="00AA1AEA"/>
    <w:rsid w:val="00AA1EA7"/>
    <w:rsid w:val="00AA21BA"/>
    <w:rsid w:val="00AA2840"/>
    <w:rsid w:val="00AA2DE9"/>
    <w:rsid w:val="00AA4D09"/>
    <w:rsid w:val="00AA56BA"/>
    <w:rsid w:val="00AA5DA8"/>
    <w:rsid w:val="00AA684D"/>
    <w:rsid w:val="00AB0ECC"/>
    <w:rsid w:val="00AB164B"/>
    <w:rsid w:val="00AB35F1"/>
    <w:rsid w:val="00AB61DA"/>
    <w:rsid w:val="00AB658B"/>
    <w:rsid w:val="00AB7DF2"/>
    <w:rsid w:val="00AC01E8"/>
    <w:rsid w:val="00AC0B39"/>
    <w:rsid w:val="00AC0B49"/>
    <w:rsid w:val="00AC2B42"/>
    <w:rsid w:val="00AC2C4A"/>
    <w:rsid w:val="00AC2E9E"/>
    <w:rsid w:val="00AC3A87"/>
    <w:rsid w:val="00AC7198"/>
    <w:rsid w:val="00AC7DDB"/>
    <w:rsid w:val="00AC7EBF"/>
    <w:rsid w:val="00AD043A"/>
    <w:rsid w:val="00AD187E"/>
    <w:rsid w:val="00AD3350"/>
    <w:rsid w:val="00AD373F"/>
    <w:rsid w:val="00AD4A28"/>
    <w:rsid w:val="00AD5590"/>
    <w:rsid w:val="00AD560B"/>
    <w:rsid w:val="00AE0492"/>
    <w:rsid w:val="00AE09E0"/>
    <w:rsid w:val="00AE263A"/>
    <w:rsid w:val="00AE5869"/>
    <w:rsid w:val="00AE5FFD"/>
    <w:rsid w:val="00AF15CA"/>
    <w:rsid w:val="00AF1D55"/>
    <w:rsid w:val="00AF3BDD"/>
    <w:rsid w:val="00AF4A13"/>
    <w:rsid w:val="00AF4ABD"/>
    <w:rsid w:val="00AF4B55"/>
    <w:rsid w:val="00AF5737"/>
    <w:rsid w:val="00B00859"/>
    <w:rsid w:val="00B008EC"/>
    <w:rsid w:val="00B02280"/>
    <w:rsid w:val="00B02D27"/>
    <w:rsid w:val="00B03FB5"/>
    <w:rsid w:val="00B0428D"/>
    <w:rsid w:val="00B04EE9"/>
    <w:rsid w:val="00B05804"/>
    <w:rsid w:val="00B05F60"/>
    <w:rsid w:val="00B07F79"/>
    <w:rsid w:val="00B10EDE"/>
    <w:rsid w:val="00B11671"/>
    <w:rsid w:val="00B121DA"/>
    <w:rsid w:val="00B13AA5"/>
    <w:rsid w:val="00B14577"/>
    <w:rsid w:val="00B1468F"/>
    <w:rsid w:val="00B15919"/>
    <w:rsid w:val="00B1638E"/>
    <w:rsid w:val="00B175B0"/>
    <w:rsid w:val="00B17DF6"/>
    <w:rsid w:val="00B20FF6"/>
    <w:rsid w:val="00B21F57"/>
    <w:rsid w:val="00B22CA1"/>
    <w:rsid w:val="00B233E0"/>
    <w:rsid w:val="00B23D7A"/>
    <w:rsid w:val="00B24B9D"/>
    <w:rsid w:val="00B24EBF"/>
    <w:rsid w:val="00B25162"/>
    <w:rsid w:val="00B25A59"/>
    <w:rsid w:val="00B26148"/>
    <w:rsid w:val="00B27407"/>
    <w:rsid w:val="00B27B16"/>
    <w:rsid w:val="00B27B52"/>
    <w:rsid w:val="00B27D00"/>
    <w:rsid w:val="00B31F57"/>
    <w:rsid w:val="00B32864"/>
    <w:rsid w:val="00B32F06"/>
    <w:rsid w:val="00B342FE"/>
    <w:rsid w:val="00B344D6"/>
    <w:rsid w:val="00B36542"/>
    <w:rsid w:val="00B36670"/>
    <w:rsid w:val="00B37573"/>
    <w:rsid w:val="00B37D83"/>
    <w:rsid w:val="00B410C5"/>
    <w:rsid w:val="00B41467"/>
    <w:rsid w:val="00B423D9"/>
    <w:rsid w:val="00B455E2"/>
    <w:rsid w:val="00B45832"/>
    <w:rsid w:val="00B45AEC"/>
    <w:rsid w:val="00B47258"/>
    <w:rsid w:val="00B50464"/>
    <w:rsid w:val="00B5159D"/>
    <w:rsid w:val="00B51EAB"/>
    <w:rsid w:val="00B523A4"/>
    <w:rsid w:val="00B53349"/>
    <w:rsid w:val="00B53F1E"/>
    <w:rsid w:val="00B57E89"/>
    <w:rsid w:val="00B57F9D"/>
    <w:rsid w:val="00B61C1F"/>
    <w:rsid w:val="00B63F08"/>
    <w:rsid w:val="00B6528F"/>
    <w:rsid w:val="00B66629"/>
    <w:rsid w:val="00B67035"/>
    <w:rsid w:val="00B67639"/>
    <w:rsid w:val="00B720ED"/>
    <w:rsid w:val="00B7254A"/>
    <w:rsid w:val="00B74F14"/>
    <w:rsid w:val="00B75304"/>
    <w:rsid w:val="00B77478"/>
    <w:rsid w:val="00B7762A"/>
    <w:rsid w:val="00B77B6D"/>
    <w:rsid w:val="00B80617"/>
    <w:rsid w:val="00B80BDC"/>
    <w:rsid w:val="00B80C3D"/>
    <w:rsid w:val="00B80C74"/>
    <w:rsid w:val="00B80D50"/>
    <w:rsid w:val="00B8124C"/>
    <w:rsid w:val="00B82484"/>
    <w:rsid w:val="00B82CE1"/>
    <w:rsid w:val="00B84087"/>
    <w:rsid w:val="00B84D99"/>
    <w:rsid w:val="00B84F3A"/>
    <w:rsid w:val="00B8505B"/>
    <w:rsid w:val="00B851FA"/>
    <w:rsid w:val="00B8640B"/>
    <w:rsid w:val="00B86B9D"/>
    <w:rsid w:val="00B8736F"/>
    <w:rsid w:val="00B87AD4"/>
    <w:rsid w:val="00B90959"/>
    <w:rsid w:val="00B91D5E"/>
    <w:rsid w:val="00B91E5F"/>
    <w:rsid w:val="00B93150"/>
    <w:rsid w:val="00B93DFB"/>
    <w:rsid w:val="00B941BC"/>
    <w:rsid w:val="00B94962"/>
    <w:rsid w:val="00B94D64"/>
    <w:rsid w:val="00B94E96"/>
    <w:rsid w:val="00B95C77"/>
    <w:rsid w:val="00B95DAA"/>
    <w:rsid w:val="00B96AEE"/>
    <w:rsid w:val="00BA37D9"/>
    <w:rsid w:val="00BA426D"/>
    <w:rsid w:val="00BA48E1"/>
    <w:rsid w:val="00BA4EF2"/>
    <w:rsid w:val="00BA57C4"/>
    <w:rsid w:val="00BA6396"/>
    <w:rsid w:val="00BA6497"/>
    <w:rsid w:val="00BA6FB2"/>
    <w:rsid w:val="00BB0596"/>
    <w:rsid w:val="00BB05CC"/>
    <w:rsid w:val="00BB07CC"/>
    <w:rsid w:val="00BB1931"/>
    <w:rsid w:val="00BB3709"/>
    <w:rsid w:val="00BB3F9C"/>
    <w:rsid w:val="00BB4BB3"/>
    <w:rsid w:val="00BB5596"/>
    <w:rsid w:val="00BB68AF"/>
    <w:rsid w:val="00BB725B"/>
    <w:rsid w:val="00BB78CB"/>
    <w:rsid w:val="00BB7999"/>
    <w:rsid w:val="00BC10A7"/>
    <w:rsid w:val="00BC223C"/>
    <w:rsid w:val="00BC2A12"/>
    <w:rsid w:val="00BC2A5D"/>
    <w:rsid w:val="00BC516B"/>
    <w:rsid w:val="00BC5795"/>
    <w:rsid w:val="00BC65CE"/>
    <w:rsid w:val="00BC6AED"/>
    <w:rsid w:val="00BC6C72"/>
    <w:rsid w:val="00BC6DCF"/>
    <w:rsid w:val="00BC7519"/>
    <w:rsid w:val="00BC7CF1"/>
    <w:rsid w:val="00BD09E2"/>
    <w:rsid w:val="00BD1173"/>
    <w:rsid w:val="00BD26A2"/>
    <w:rsid w:val="00BD5058"/>
    <w:rsid w:val="00BD5531"/>
    <w:rsid w:val="00BD5B5B"/>
    <w:rsid w:val="00BD6254"/>
    <w:rsid w:val="00BD7A19"/>
    <w:rsid w:val="00BD7DA0"/>
    <w:rsid w:val="00BE0098"/>
    <w:rsid w:val="00BE0C1C"/>
    <w:rsid w:val="00BE134A"/>
    <w:rsid w:val="00BE17B2"/>
    <w:rsid w:val="00BE1B04"/>
    <w:rsid w:val="00BE243E"/>
    <w:rsid w:val="00BE2A49"/>
    <w:rsid w:val="00BE3144"/>
    <w:rsid w:val="00BE39C9"/>
    <w:rsid w:val="00BE589B"/>
    <w:rsid w:val="00BE5CC2"/>
    <w:rsid w:val="00BE5E50"/>
    <w:rsid w:val="00BF0EAA"/>
    <w:rsid w:val="00BF1B6D"/>
    <w:rsid w:val="00BF1CD6"/>
    <w:rsid w:val="00BF4C1B"/>
    <w:rsid w:val="00BF53E4"/>
    <w:rsid w:val="00BF56A4"/>
    <w:rsid w:val="00BF5A3B"/>
    <w:rsid w:val="00BF5A92"/>
    <w:rsid w:val="00C006C2"/>
    <w:rsid w:val="00C02CE9"/>
    <w:rsid w:val="00C02FC0"/>
    <w:rsid w:val="00C03939"/>
    <w:rsid w:val="00C03E0D"/>
    <w:rsid w:val="00C04F2D"/>
    <w:rsid w:val="00C072D8"/>
    <w:rsid w:val="00C074FC"/>
    <w:rsid w:val="00C11EB9"/>
    <w:rsid w:val="00C13409"/>
    <w:rsid w:val="00C140CB"/>
    <w:rsid w:val="00C14505"/>
    <w:rsid w:val="00C1452A"/>
    <w:rsid w:val="00C14B86"/>
    <w:rsid w:val="00C1707D"/>
    <w:rsid w:val="00C17FB0"/>
    <w:rsid w:val="00C22BAB"/>
    <w:rsid w:val="00C236AE"/>
    <w:rsid w:val="00C23808"/>
    <w:rsid w:val="00C23A35"/>
    <w:rsid w:val="00C24400"/>
    <w:rsid w:val="00C247D8"/>
    <w:rsid w:val="00C25B8D"/>
    <w:rsid w:val="00C25CD3"/>
    <w:rsid w:val="00C278F5"/>
    <w:rsid w:val="00C30A29"/>
    <w:rsid w:val="00C3417F"/>
    <w:rsid w:val="00C34B3D"/>
    <w:rsid w:val="00C35FAC"/>
    <w:rsid w:val="00C37682"/>
    <w:rsid w:val="00C37B4F"/>
    <w:rsid w:val="00C37BCD"/>
    <w:rsid w:val="00C40BE2"/>
    <w:rsid w:val="00C4326A"/>
    <w:rsid w:val="00C43FEC"/>
    <w:rsid w:val="00C44329"/>
    <w:rsid w:val="00C44A63"/>
    <w:rsid w:val="00C454FF"/>
    <w:rsid w:val="00C4791D"/>
    <w:rsid w:val="00C5091E"/>
    <w:rsid w:val="00C51506"/>
    <w:rsid w:val="00C51C43"/>
    <w:rsid w:val="00C5226C"/>
    <w:rsid w:val="00C52D1E"/>
    <w:rsid w:val="00C52FD8"/>
    <w:rsid w:val="00C543A6"/>
    <w:rsid w:val="00C547DC"/>
    <w:rsid w:val="00C5565A"/>
    <w:rsid w:val="00C55F00"/>
    <w:rsid w:val="00C567DB"/>
    <w:rsid w:val="00C5731E"/>
    <w:rsid w:val="00C57BD3"/>
    <w:rsid w:val="00C57FDD"/>
    <w:rsid w:val="00C601B0"/>
    <w:rsid w:val="00C60A9B"/>
    <w:rsid w:val="00C64819"/>
    <w:rsid w:val="00C64ACB"/>
    <w:rsid w:val="00C65E59"/>
    <w:rsid w:val="00C65F0D"/>
    <w:rsid w:val="00C65FE4"/>
    <w:rsid w:val="00C660C6"/>
    <w:rsid w:val="00C666DD"/>
    <w:rsid w:val="00C67834"/>
    <w:rsid w:val="00C70183"/>
    <w:rsid w:val="00C7042E"/>
    <w:rsid w:val="00C70906"/>
    <w:rsid w:val="00C715D2"/>
    <w:rsid w:val="00C7168A"/>
    <w:rsid w:val="00C71D7A"/>
    <w:rsid w:val="00C72FC4"/>
    <w:rsid w:val="00C738FF"/>
    <w:rsid w:val="00C748A9"/>
    <w:rsid w:val="00C75047"/>
    <w:rsid w:val="00C75156"/>
    <w:rsid w:val="00C75445"/>
    <w:rsid w:val="00C758C8"/>
    <w:rsid w:val="00C75D78"/>
    <w:rsid w:val="00C760A1"/>
    <w:rsid w:val="00C76FA8"/>
    <w:rsid w:val="00C77151"/>
    <w:rsid w:val="00C77380"/>
    <w:rsid w:val="00C8010F"/>
    <w:rsid w:val="00C82260"/>
    <w:rsid w:val="00C84D9B"/>
    <w:rsid w:val="00C85F63"/>
    <w:rsid w:val="00C86400"/>
    <w:rsid w:val="00C8682E"/>
    <w:rsid w:val="00C87633"/>
    <w:rsid w:val="00C87FF5"/>
    <w:rsid w:val="00C9026E"/>
    <w:rsid w:val="00C90534"/>
    <w:rsid w:val="00C90EC8"/>
    <w:rsid w:val="00C923F0"/>
    <w:rsid w:val="00C9366E"/>
    <w:rsid w:val="00C93DF9"/>
    <w:rsid w:val="00C964EC"/>
    <w:rsid w:val="00C965A3"/>
    <w:rsid w:val="00C97B73"/>
    <w:rsid w:val="00CA08AA"/>
    <w:rsid w:val="00CA100C"/>
    <w:rsid w:val="00CA1CBF"/>
    <w:rsid w:val="00CA2246"/>
    <w:rsid w:val="00CA2268"/>
    <w:rsid w:val="00CA2E85"/>
    <w:rsid w:val="00CA30B7"/>
    <w:rsid w:val="00CA579D"/>
    <w:rsid w:val="00CA5A4E"/>
    <w:rsid w:val="00CA62FC"/>
    <w:rsid w:val="00CA7D2B"/>
    <w:rsid w:val="00CB037F"/>
    <w:rsid w:val="00CB0514"/>
    <w:rsid w:val="00CB1F5B"/>
    <w:rsid w:val="00CB2142"/>
    <w:rsid w:val="00CB6006"/>
    <w:rsid w:val="00CB7442"/>
    <w:rsid w:val="00CC132F"/>
    <w:rsid w:val="00CC17A1"/>
    <w:rsid w:val="00CC25E1"/>
    <w:rsid w:val="00CC2DD9"/>
    <w:rsid w:val="00CC307E"/>
    <w:rsid w:val="00CC37DE"/>
    <w:rsid w:val="00CC4B27"/>
    <w:rsid w:val="00CC5271"/>
    <w:rsid w:val="00CC5CAC"/>
    <w:rsid w:val="00CC6037"/>
    <w:rsid w:val="00CC6148"/>
    <w:rsid w:val="00CC6A23"/>
    <w:rsid w:val="00CC6A4F"/>
    <w:rsid w:val="00CC6CDF"/>
    <w:rsid w:val="00CC76C0"/>
    <w:rsid w:val="00CC778F"/>
    <w:rsid w:val="00CD0135"/>
    <w:rsid w:val="00CD0FB6"/>
    <w:rsid w:val="00CD1966"/>
    <w:rsid w:val="00CD19E9"/>
    <w:rsid w:val="00CD23EF"/>
    <w:rsid w:val="00CD38BB"/>
    <w:rsid w:val="00CD4500"/>
    <w:rsid w:val="00CD7436"/>
    <w:rsid w:val="00CD7543"/>
    <w:rsid w:val="00CD77A3"/>
    <w:rsid w:val="00CD7AFC"/>
    <w:rsid w:val="00CD7DC5"/>
    <w:rsid w:val="00CE04A1"/>
    <w:rsid w:val="00CE207E"/>
    <w:rsid w:val="00CE2332"/>
    <w:rsid w:val="00CE2338"/>
    <w:rsid w:val="00CE4199"/>
    <w:rsid w:val="00CE445E"/>
    <w:rsid w:val="00CE492F"/>
    <w:rsid w:val="00CE5228"/>
    <w:rsid w:val="00CE6A98"/>
    <w:rsid w:val="00CE71E4"/>
    <w:rsid w:val="00CE771E"/>
    <w:rsid w:val="00CE7950"/>
    <w:rsid w:val="00CF09A4"/>
    <w:rsid w:val="00CF24A6"/>
    <w:rsid w:val="00CF3773"/>
    <w:rsid w:val="00CF3A82"/>
    <w:rsid w:val="00CF5061"/>
    <w:rsid w:val="00CF6883"/>
    <w:rsid w:val="00CF7411"/>
    <w:rsid w:val="00CF74F8"/>
    <w:rsid w:val="00CF764C"/>
    <w:rsid w:val="00CF7CB6"/>
    <w:rsid w:val="00CF7D81"/>
    <w:rsid w:val="00D010D7"/>
    <w:rsid w:val="00D0147D"/>
    <w:rsid w:val="00D016E1"/>
    <w:rsid w:val="00D01BCB"/>
    <w:rsid w:val="00D02036"/>
    <w:rsid w:val="00D0215A"/>
    <w:rsid w:val="00D03EF5"/>
    <w:rsid w:val="00D046C8"/>
    <w:rsid w:val="00D061C0"/>
    <w:rsid w:val="00D07183"/>
    <w:rsid w:val="00D07768"/>
    <w:rsid w:val="00D10754"/>
    <w:rsid w:val="00D12D46"/>
    <w:rsid w:val="00D13E20"/>
    <w:rsid w:val="00D144DE"/>
    <w:rsid w:val="00D14A83"/>
    <w:rsid w:val="00D1648A"/>
    <w:rsid w:val="00D17972"/>
    <w:rsid w:val="00D204F8"/>
    <w:rsid w:val="00D224E1"/>
    <w:rsid w:val="00D227B6"/>
    <w:rsid w:val="00D22D7E"/>
    <w:rsid w:val="00D24140"/>
    <w:rsid w:val="00D24F23"/>
    <w:rsid w:val="00D254C8"/>
    <w:rsid w:val="00D25D87"/>
    <w:rsid w:val="00D26C1F"/>
    <w:rsid w:val="00D26C5F"/>
    <w:rsid w:val="00D26D67"/>
    <w:rsid w:val="00D274F9"/>
    <w:rsid w:val="00D27DA5"/>
    <w:rsid w:val="00D3055C"/>
    <w:rsid w:val="00D30C4A"/>
    <w:rsid w:val="00D323DD"/>
    <w:rsid w:val="00D32A62"/>
    <w:rsid w:val="00D33363"/>
    <w:rsid w:val="00D34A2D"/>
    <w:rsid w:val="00D35EE1"/>
    <w:rsid w:val="00D408C5"/>
    <w:rsid w:val="00D41F81"/>
    <w:rsid w:val="00D42A63"/>
    <w:rsid w:val="00D4382F"/>
    <w:rsid w:val="00D43DE9"/>
    <w:rsid w:val="00D43E2E"/>
    <w:rsid w:val="00D453FC"/>
    <w:rsid w:val="00D45A3E"/>
    <w:rsid w:val="00D45A97"/>
    <w:rsid w:val="00D47171"/>
    <w:rsid w:val="00D51334"/>
    <w:rsid w:val="00D524B7"/>
    <w:rsid w:val="00D54B0E"/>
    <w:rsid w:val="00D55245"/>
    <w:rsid w:val="00D55C98"/>
    <w:rsid w:val="00D5635E"/>
    <w:rsid w:val="00D56D5B"/>
    <w:rsid w:val="00D57BD7"/>
    <w:rsid w:val="00D57E15"/>
    <w:rsid w:val="00D6239C"/>
    <w:rsid w:val="00D62990"/>
    <w:rsid w:val="00D62F82"/>
    <w:rsid w:val="00D63210"/>
    <w:rsid w:val="00D634D6"/>
    <w:rsid w:val="00D64617"/>
    <w:rsid w:val="00D64E08"/>
    <w:rsid w:val="00D669C1"/>
    <w:rsid w:val="00D675EF"/>
    <w:rsid w:val="00D70357"/>
    <w:rsid w:val="00D70378"/>
    <w:rsid w:val="00D72280"/>
    <w:rsid w:val="00D7236E"/>
    <w:rsid w:val="00D72A15"/>
    <w:rsid w:val="00D7527F"/>
    <w:rsid w:val="00D75658"/>
    <w:rsid w:val="00D8103E"/>
    <w:rsid w:val="00D815F5"/>
    <w:rsid w:val="00D81BA4"/>
    <w:rsid w:val="00D8671F"/>
    <w:rsid w:val="00D868AD"/>
    <w:rsid w:val="00D9008A"/>
    <w:rsid w:val="00D91EAB"/>
    <w:rsid w:val="00D91F35"/>
    <w:rsid w:val="00D93081"/>
    <w:rsid w:val="00D95603"/>
    <w:rsid w:val="00D97DFE"/>
    <w:rsid w:val="00DA0357"/>
    <w:rsid w:val="00DA2584"/>
    <w:rsid w:val="00DA2AAD"/>
    <w:rsid w:val="00DA3D75"/>
    <w:rsid w:val="00DA4699"/>
    <w:rsid w:val="00DA568C"/>
    <w:rsid w:val="00DA66DB"/>
    <w:rsid w:val="00DA6933"/>
    <w:rsid w:val="00DA7761"/>
    <w:rsid w:val="00DB016C"/>
    <w:rsid w:val="00DB09B7"/>
    <w:rsid w:val="00DB2142"/>
    <w:rsid w:val="00DB3386"/>
    <w:rsid w:val="00DB46A2"/>
    <w:rsid w:val="00DB7439"/>
    <w:rsid w:val="00DC0291"/>
    <w:rsid w:val="00DC26E5"/>
    <w:rsid w:val="00DC395B"/>
    <w:rsid w:val="00DC4505"/>
    <w:rsid w:val="00DC48E6"/>
    <w:rsid w:val="00DC4B44"/>
    <w:rsid w:val="00DC5CC2"/>
    <w:rsid w:val="00DC6764"/>
    <w:rsid w:val="00DC6C03"/>
    <w:rsid w:val="00DD057C"/>
    <w:rsid w:val="00DD05C2"/>
    <w:rsid w:val="00DD134C"/>
    <w:rsid w:val="00DD1EE3"/>
    <w:rsid w:val="00DD52DD"/>
    <w:rsid w:val="00DD6F95"/>
    <w:rsid w:val="00DE1223"/>
    <w:rsid w:val="00DE232B"/>
    <w:rsid w:val="00DE3872"/>
    <w:rsid w:val="00DE51EA"/>
    <w:rsid w:val="00DF073E"/>
    <w:rsid w:val="00DF102A"/>
    <w:rsid w:val="00DF1939"/>
    <w:rsid w:val="00DF23A9"/>
    <w:rsid w:val="00DF269B"/>
    <w:rsid w:val="00DF2711"/>
    <w:rsid w:val="00DF51F4"/>
    <w:rsid w:val="00DF55E4"/>
    <w:rsid w:val="00DF6888"/>
    <w:rsid w:val="00DF6C5C"/>
    <w:rsid w:val="00DF717A"/>
    <w:rsid w:val="00E01334"/>
    <w:rsid w:val="00E02E73"/>
    <w:rsid w:val="00E03776"/>
    <w:rsid w:val="00E03A80"/>
    <w:rsid w:val="00E0481B"/>
    <w:rsid w:val="00E05F68"/>
    <w:rsid w:val="00E060B0"/>
    <w:rsid w:val="00E0675F"/>
    <w:rsid w:val="00E10A98"/>
    <w:rsid w:val="00E151C3"/>
    <w:rsid w:val="00E17686"/>
    <w:rsid w:val="00E17A1A"/>
    <w:rsid w:val="00E2070A"/>
    <w:rsid w:val="00E20D8D"/>
    <w:rsid w:val="00E21A01"/>
    <w:rsid w:val="00E225A2"/>
    <w:rsid w:val="00E256D6"/>
    <w:rsid w:val="00E2709D"/>
    <w:rsid w:val="00E3147A"/>
    <w:rsid w:val="00E33588"/>
    <w:rsid w:val="00E33A14"/>
    <w:rsid w:val="00E36054"/>
    <w:rsid w:val="00E363CC"/>
    <w:rsid w:val="00E36CD8"/>
    <w:rsid w:val="00E37BC2"/>
    <w:rsid w:val="00E37C0D"/>
    <w:rsid w:val="00E40529"/>
    <w:rsid w:val="00E42406"/>
    <w:rsid w:val="00E425AE"/>
    <w:rsid w:val="00E44CB6"/>
    <w:rsid w:val="00E44F79"/>
    <w:rsid w:val="00E453D4"/>
    <w:rsid w:val="00E461AD"/>
    <w:rsid w:val="00E50875"/>
    <w:rsid w:val="00E527FC"/>
    <w:rsid w:val="00E5294E"/>
    <w:rsid w:val="00E545AF"/>
    <w:rsid w:val="00E567E1"/>
    <w:rsid w:val="00E56DF5"/>
    <w:rsid w:val="00E56E7C"/>
    <w:rsid w:val="00E575C2"/>
    <w:rsid w:val="00E619A6"/>
    <w:rsid w:val="00E61C68"/>
    <w:rsid w:val="00E61CBB"/>
    <w:rsid w:val="00E61D23"/>
    <w:rsid w:val="00E621FA"/>
    <w:rsid w:val="00E62581"/>
    <w:rsid w:val="00E638DC"/>
    <w:rsid w:val="00E6450D"/>
    <w:rsid w:val="00E64AFB"/>
    <w:rsid w:val="00E6662C"/>
    <w:rsid w:val="00E673D8"/>
    <w:rsid w:val="00E67E2F"/>
    <w:rsid w:val="00E67E64"/>
    <w:rsid w:val="00E70764"/>
    <w:rsid w:val="00E71364"/>
    <w:rsid w:val="00E7265E"/>
    <w:rsid w:val="00E73A0E"/>
    <w:rsid w:val="00E75708"/>
    <w:rsid w:val="00E76278"/>
    <w:rsid w:val="00E77D51"/>
    <w:rsid w:val="00E81DAB"/>
    <w:rsid w:val="00E82D7D"/>
    <w:rsid w:val="00E8322B"/>
    <w:rsid w:val="00E841B4"/>
    <w:rsid w:val="00E85145"/>
    <w:rsid w:val="00E866D8"/>
    <w:rsid w:val="00E912E5"/>
    <w:rsid w:val="00E91453"/>
    <w:rsid w:val="00E92665"/>
    <w:rsid w:val="00E93EB0"/>
    <w:rsid w:val="00E95F43"/>
    <w:rsid w:val="00E962F6"/>
    <w:rsid w:val="00E963FA"/>
    <w:rsid w:val="00E964AC"/>
    <w:rsid w:val="00E964B9"/>
    <w:rsid w:val="00EA058F"/>
    <w:rsid w:val="00EA08A5"/>
    <w:rsid w:val="00EA3A88"/>
    <w:rsid w:val="00EA3CAE"/>
    <w:rsid w:val="00EA41F4"/>
    <w:rsid w:val="00EA4315"/>
    <w:rsid w:val="00EA47D5"/>
    <w:rsid w:val="00EA7BD6"/>
    <w:rsid w:val="00EA7CF7"/>
    <w:rsid w:val="00EB174E"/>
    <w:rsid w:val="00EB1FEC"/>
    <w:rsid w:val="00EB2B22"/>
    <w:rsid w:val="00EB418A"/>
    <w:rsid w:val="00EB53DE"/>
    <w:rsid w:val="00EB5466"/>
    <w:rsid w:val="00EB5735"/>
    <w:rsid w:val="00EB62CA"/>
    <w:rsid w:val="00EB6A8A"/>
    <w:rsid w:val="00EC1B03"/>
    <w:rsid w:val="00EC1F1F"/>
    <w:rsid w:val="00EC24FD"/>
    <w:rsid w:val="00EC27CD"/>
    <w:rsid w:val="00EC29FF"/>
    <w:rsid w:val="00EC2B4A"/>
    <w:rsid w:val="00EC3807"/>
    <w:rsid w:val="00EC4022"/>
    <w:rsid w:val="00EC4732"/>
    <w:rsid w:val="00EC4781"/>
    <w:rsid w:val="00EC6F20"/>
    <w:rsid w:val="00EC7FAA"/>
    <w:rsid w:val="00ED11C7"/>
    <w:rsid w:val="00ED30CD"/>
    <w:rsid w:val="00ED3276"/>
    <w:rsid w:val="00ED375C"/>
    <w:rsid w:val="00ED4005"/>
    <w:rsid w:val="00ED5BFE"/>
    <w:rsid w:val="00ED5F31"/>
    <w:rsid w:val="00ED6909"/>
    <w:rsid w:val="00ED6C6A"/>
    <w:rsid w:val="00EE083C"/>
    <w:rsid w:val="00EE211A"/>
    <w:rsid w:val="00EE2234"/>
    <w:rsid w:val="00EE23EA"/>
    <w:rsid w:val="00EE2534"/>
    <w:rsid w:val="00EE3E20"/>
    <w:rsid w:val="00EE415D"/>
    <w:rsid w:val="00EE48D4"/>
    <w:rsid w:val="00EE4A19"/>
    <w:rsid w:val="00EE6FEE"/>
    <w:rsid w:val="00EF05CC"/>
    <w:rsid w:val="00EF0E4B"/>
    <w:rsid w:val="00EF0E9E"/>
    <w:rsid w:val="00EF0F53"/>
    <w:rsid w:val="00EF1481"/>
    <w:rsid w:val="00EF192A"/>
    <w:rsid w:val="00EF1F43"/>
    <w:rsid w:val="00EF210C"/>
    <w:rsid w:val="00EF367D"/>
    <w:rsid w:val="00EF3C7C"/>
    <w:rsid w:val="00EF424E"/>
    <w:rsid w:val="00EF4EF5"/>
    <w:rsid w:val="00EF5C24"/>
    <w:rsid w:val="00EF75B1"/>
    <w:rsid w:val="00EF7A8E"/>
    <w:rsid w:val="00F034B2"/>
    <w:rsid w:val="00F03F5B"/>
    <w:rsid w:val="00F048D8"/>
    <w:rsid w:val="00F12655"/>
    <w:rsid w:val="00F136FA"/>
    <w:rsid w:val="00F14663"/>
    <w:rsid w:val="00F14FBE"/>
    <w:rsid w:val="00F1704D"/>
    <w:rsid w:val="00F21ECC"/>
    <w:rsid w:val="00F22418"/>
    <w:rsid w:val="00F23D52"/>
    <w:rsid w:val="00F27D18"/>
    <w:rsid w:val="00F321A3"/>
    <w:rsid w:val="00F3236B"/>
    <w:rsid w:val="00F33479"/>
    <w:rsid w:val="00F34971"/>
    <w:rsid w:val="00F350FC"/>
    <w:rsid w:val="00F35F9E"/>
    <w:rsid w:val="00F36CB2"/>
    <w:rsid w:val="00F4002A"/>
    <w:rsid w:val="00F4081B"/>
    <w:rsid w:val="00F42CDD"/>
    <w:rsid w:val="00F43315"/>
    <w:rsid w:val="00F438B9"/>
    <w:rsid w:val="00F43D9E"/>
    <w:rsid w:val="00F4432B"/>
    <w:rsid w:val="00F44B48"/>
    <w:rsid w:val="00F47309"/>
    <w:rsid w:val="00F47602"/>
    <w:rsid w:val="00F47745"/>
    <w:rsid w:val="00F50310"/>
    <w:rsid w:val="00F503D7"/>
    <w:rsid w:val="00F51215"/>
    <w:rsid w:val="00F52796"/>
    <w:rsid w:val="00F53BE5"/>
    <w:rsid w:val="00F547D5"/>
    <w:rsid w:val="00F55105"/>
    <w:rsid w:val="00F57413"/>
    <w:rsid w:val="00F60C9A"/>
    <w:rsid w:val="00F60FCB"/>
    <w:rsid w:val="00F61363"/>
    <w:rsid w:val="00F6361C"/>
    <w:rsid w:val="00F64C59"/>
    <w:rsid w:val="00F64E41"/>
    <w:rsid w:val="00F650F2"/>
    <w:rsid w:val="00F66CF3"/>
    <w:rsid w:val="00F7015A"/>
    <w:rsid w:val="00F702C2"/>
    <w:rsid w:val="00F70507"/>
    <w:rsid w:val="00F713B4"/>
    <w:rsid w:val="00F713B7"/>
    <w:rsid w:val="00F717D8"/>
    <w:rsid w:val="00F7491B"/>
    <w:rsid w:val="00F74AAE"/>
    <w:rsid w:val="00F75C33"/>
    <w:rsid w:val="00F7627A"/>
    <w:rsid w:val="00F77597"/>
    <w:rsid w:val="00F80C34"/>
    <w:rsid w:val="00F80CB5"/>
    <w:rsid w:val="00F80E0F"/>
    <w:rsid w:val="00F824DF"/>
    <w:rsid w:val="00F82502"/>
    <w:rsid w:val="00F82D15"/>
    <w:rsid w:val="00F84748"/>
    <w:rsid w:val="00F85986"/>
    <w:rsid w:val="00F869A1"/>
    <w:rsid w:val="00F86CDC"/>
    <w:rsid w:val="00F86DFC"/>
    <w:rsid w:val="00F875EB"/>
    <w:rsid w:val="00F879D1"/>
    <w:rsid w:val="00F90C93"/>
    <w:rsid w:val="00F914D8"/>
    <w:rsid w:val="00F9365F"/>
    <w:rsid w:val="00F93E2D"/>
    <w:rsid w:val="00F9465E"/>
    <w:rsid w:val="00F95243"/>
    <w:rsid w:val="00F95D13"/>
    <w:rsid w:val="00F9749C"/>
    <w:rsid w:val="00FA16D6"/>
    <w:rsid w:val="00FA1BFC"/>
    <w:rsid w:val="00FA461E"/>
    <w:rsid w:val="00FA596F"/>
    <w:rsid w:val="00FA6758"/>
    <w:rsid w:val="00FB0D90"/>
    <w:rsid w:val="00FB22B2"/>
    <w:rsid w:val="00FB3BF8"/>
    <w:rsid w:val="00FB4703"/>
    <w:rsid w:val="00FB4D10"/>
    <w:rsid w:val="00FB7288"/>
    <w:rsid w:val="00FC0815"/>
    <w:rsid w:val="00FC0F86"/>
    <w:rsid w:val="00FC0FCE"/>
    <w:rsid w:val="00FC33D2"/>
    <w:rsid w:val="00FC405D"/>
    <w:rsid w:val="00FC46CB"/>
    <w:rsid w:val="00FC54D4"/>
    <w:rsid w:val="00FC5FCD"/>
    <w:rsid w:val="00FC64C7"/>
    <w:rsid w:val="00FD012F"/>
    <w:rsid w:val="00FD0392"/>
    <w:rsid w:val="00FD1011"/>
    <w:rsid w:val="00FD2B17"/>
    <w:rsid w:val="00FD2BE8"/>
    <w:rsid w:val="00FD3E9B"/>
    <w:rsid w:val="00FD4A9B"/>
    <w:rsid w:val="00FD4CDC"/>
    <w:rsid w:val="00FD712E"/>
    <w:rsid w:val="00FD7932"/>
    <w:rsid w:val="00FD7C86"/>
    <w:rsid w:val="00FE0EDA"/>
    <w:rsid w:val="00FE0EEE"/>
    <w:rsid w:val="00FE18BB"/>
    <w:rsid w:val="00FE2F6A"/>
    <w:rsid w:val="00FE32CB"/>
    <w:rsid w:val="00FE5184"/>
    <w:rsid w:val="00FE59F7"/>
    <w:rsid w:val="00FE5A18"/>
    <w:rsid w:val="00FE7D63"/>
    <w:rsid w:val="00FF0B6A"/>
    <w:rsid w:val="00FF0BD9"/>
    <w:rsid w:val="00FF1C6B"/>
    <w:rsid w:val="00FF53D2"/>
    <w:rsid w:val="00FF5E60"/>
    <w:rsid w:val="00FF5ECB"/>
    <w:rsid w:val="00FF62EB"/>
    <w:rsid w:val="00FF706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3EB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3F1214"/>
    <w:pPr>
      <w:jc w:val="both"/>
    </w:pPr>
    <w:rPr>
      <w:rFonts w:eastAsia="Times New Roman" w:cs="Times New Roman"/>
      <w:szCs w:val="24"/>
    </w:rPr>
  </w:style>
  <w:style w:type="character" w:customStyle="1" w:styleId="BodyTextChar">
    <w:name w:val="Body Text Char"/>
    <w:basedOn w:val="DefaultParagraphFont"/>
    <w:link w:val="BodyText"/>
    <w:rsid w:val="003F1214"/>
    <w:rPr>
      <w:rFonts w:eastAsia="Times New Roman" w:cs="Times New Roman"/>
      <w:szCs w:val="24"/>
    </w:rPr>
  </w:style>
  <w:style w:type="paragraph" w:styleId="NormalWeb">
    <w:name w:val="Normal (Web)"/>
    <w:basedOn w:val="Normal"/>
    <w:uiPriority w:val="99"/>
    <w:unhideWhenUsed/>
    <w:rsid w:val="003F1214"/>
    <w:pPr>
      <w:spacing w:before="100" w:beforeAutospacing="1" w:after="100" w:afterAutospacing="1"/>
    </w:pPr>
    <w:rPr>
      <w:rFonts w:eastAsia="Times New Roman" w:cs="Times New Roman"/>
      <w:sz w:val="24"/>
      <w:szCs w:val="24"/>
    </w:rPr>
  </w:style>
  <w:style w:type="paragraph" w:styleId="ListParagraph">
    <w:name w:val="List Paragraph"/>
    <w:basedOn w:val="Normal"/>
    <w:uiPriority w:val="34"/>
    <w:qFormat/>
    <w:rsid w:val="003F1214"/>
    <w:pPr>
      <w:ind w:left="720"/>
      <w:contextualSpacing/>
    </w:pPr>
    <w:rPr>
      <w:rFonts w:eastAsia="Times New Roman" w:cs="Times New Roman"/>
      <w:bCs/>
      <w:spacing w:val="-2"/>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3EB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3F1214"/>
    <w:pPr>
      <w:jc w:val="both"/>
    </w:pPr>
    <w:rPr>
      <w:rFonts w:eastAsia="Times New Roman" w:cs="Times New Roman"/>
      <w:szCs w:val="24"/>
    </w:rPr>
  </w:style>
  <w:style w:type="character" w:customStyle="1" w:styleId="BodyTextChar">
    <w:name w:val="Body Text Char"/>
    <w:basedOn w:val="DefaultParagraphFont"/>
    <w:link w:val="BodyText"/>
    <w:rsid w:val="003F1214"/>
    <w:rPr>
      <w:rFonts w:eastAsia="Times New Roman" w:cs="Times New Roman"/>
      <w:szCs w:val="24"/>
    </w:rPr>
  </w:style>
  <w:style w:type="paragraph" w:styleId="NormalWeb">
    <w:name w:val="Normal (Web)"/>
    <w:basedOn w:val="Normal"/>
    <w:uiPriority w:val="99"/>
    <w:unhideWhenUsed/>
    <w:rsid w:val="003F1214"/>
    <w:pPr>
      <w:spacing w:before="100" w:beforeAutospacing="1" w:after="100" w:afterAutospacing="1"/>
    </w:pPr>
    <w:rPr>
      <w:rFonts w:eastAsia="Times New Roman" w:cs="Times New Roman"/>
      <w:sz w:val="24"/>
      <w:szCs w:val="24"/>
    </w:rPr>
  </w:style>
  <w:style w:type="paragraph" w:styleId="ListParagraph">
    <w:name w:val="List Paragraph"/>
    <w:basedOn w:val="Normal"/>
    <w:uiPriority w:val="34"/>
    <w:qFormat/>
    <w:rsid w:val="003F1214"/>
    <w:pPr>
      <w:ind w:left="720"/>
      <w:contextualSpacing/>
    </w:pPr>
    <w:rPr>
      <w:rFonts w:eastAsia="Times New Roman" w:cs="Times New Roman"/>
      <w:bCs/>
      <w:spacing w:val="-2"/>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825</Words>
  <Characters>4703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5517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dc:creator>
  <cp:lastModifiedBy>Admin</cp:lastModifiedBy>
  <cp:revision>2</cp:revision>
  <dcterms:created xsi:type="dcterms:W3CDTF">2021-08-13T07:20:00Z</dcterms:created>
  <dcterms:modified xsi:type="dcterms:W3CDTF">2021-08-13T07:20:00Z</dcterms:modified>
</cp:coreProperties>
</file>