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2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4"/>
        <w:gridCol w:w="6428"/>
      </w:tblGrid>
      <w:tr w:rsidR="00C06921" w:rsidRPr="00BA0634" w:rsidTr="00E07E55">
        <w:trPr>
          <w:trHeight w:val="20"/>
          <w:jc w:val="center"/>
        </w:trPr>
        <w:tc>
          <w:tcPr>
            <w:tcW w:w="1578" w:type="pct"/>
            <w:noWrap/>
            <w:hideMark/>
          </w:tcPr>
          <w:p w:rsidR="00C06921" w:rsidRPr="00BA0634" w:rsidRDefault="00C06921" w:rsidP="00C06921">
            <w:pPr>
              <w:jc w:val="center"/>
              <w:rPr>
                <w:b/>
                <w:color w:val="000000" w:themeColor="text1"/>
                <w:highlight w:val="white"/>
              </w:rPr>
            </w:pPr>
            <w:bookmarkStart w:id="0" w:name="_GoBack"/>
            <w:bookmarkEnd w:id="0"/>
            <w:r w:rsidRPr="00BA0634">
              <w:rPr>
                <w:b/>
                <w:color w:val="000000" w:themeColor="text1"/>
                <w:highlight w:val="white"/>
              </w:rPr>
              <w:t>ỦY BAN NHÂN DÂN</w:t>
            </w:r>
          </w:p>
          <w:p w:rsidR="00C06921" w:rsidRPr="00BA0634" w:rsidRDefault="00C06921" w:rsidP="00C06921">
            <w:pPr>
              <w:jc w:val="center"/>
              <w:rPr>
                <w:b/>
                <w:color w:val="000000" w:themeColor="text1"/>
                <w:highlight w:val="white"/>
              </w:rPr>
            </w:pPr>
            <w:r>
              <w:rPr>
                <w:b/>
                <w:color w:val="000000" w:themeColor="text1"/>
                <w:highlight w:val="white"/>
              </w:rPr>
              <w:t>XÃ HẢI DƯƠNG</w:t>
            </w:r>
          </w:p>
          <w:p w:rsidR="00C06921" w:rsidRDefault="00C06921" w:rsidP="00C06921">
            <w:pPr>
              <w:rPr>
                <w:color w:val="000000" w:themeColor="text1"/>
                <w:highlight w:val="white"/>
              </w:rPr>
            </w:pPr>
          </w:p>
          <w:p w:rsidR="00C06921" w:rsidRPr="00BA0634" w:rsidRDefault="00045DB9" w:rsidP="00045DB9">
            <w:pPr>
              <w:jc w:val="center"/>
              <w:rPr>
                <w:color w:val="000000" w:themeColor="text1"/>
                <w:highlight w:val="white"/>
              </w:rPr>
            </w:pPr>
            <w:r>
              <w:rPr>
                <w:noProof/>
                <w:color w:val="000000" w:themeColor="text1"/>
              </w:rPr>
              <mc:AlternateContent>
                <mc:Choice Requires="wps">
                  <w:drawing>
                    <wp:anchor distT="4294967295" distB="4294967295" distL="114300" distR="114300" simplePos="0" relativeHeight="251661312" behindDoc="0" locked="0" layoutInCell="1" allowOverlap="1">
                      <wp:simplePos x="0" y="0"/>
                      <wp:positionH relativeFrom="margin">
                        <wp:posOffset>713105</wp:posOffset>
                      </wp:positionH>
                      <wp:positionV relativeFrom="page">
                        <wp:posOffset>413384</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8A912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56.15pt,32.55pt" to="98.1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" strokecolor="black [3213]" strokeweight="1pt">
                      <v:stroke joinstyle="miter"/>
                      <o:lock v:ext="edit" shapetype="f"/>
                      <w10:wrap anchorx="margin" anchory="page"/>
                    </v:line>
                  </w:pict>
                </mc:Fallback>
              </mc:AlternateContent>
            </w:r>
            <w:r w:rsidR="00C06921" w:rsidRPr="00B91FF9">
              <w:rPr>
                <w:color w:val="000000" w:themeColor="text1"/>
                <w:highlight w:val="white"/>
              </w:rPr>
              <w:t>Số</w:t>
            </w:r>
            <w:r w:rsidR="00C06921">
              <w:rPr>
                <w:color w:val="000000" w:themeColor="text1"/>
                <w:highlight w:val="white"/>
              </w:rPr>
              <w:t xml:space="preserve">: </w:t>
            </w:r>
            <w:r>
              <w:rPr>
                <w:color w:val="000000" w:themeColor="text1"/>
                <w:highlight w:val="white"/>
              </w:rPr>
              <w:t>510</w:t>
            </w:r>
            <w:r w:rsidR="00C06921" w:rsidRPr="00B91FF9">
              <w:rPr>
                <w:color w:val="000000" w:themeColor="text1"/>
                <w:highlight w:val="white"/>
              </w:rPr>
              <w:t>/KH-UBND</w:t>
            </w:r>
          </w:p>
        </w:tc>
        <w:tc>
          <w:tcPr>
            <w:tcW w:w="3422" w:type="pct"/>
            <w:noWrap/>
            <w:hideMark/>
          </w:tcPr>
          <w:p w:rsidR="00C06921" w:rsidRPr="00BA0634" w:rsidRDefault="00C06921" w:rsidP="00C06921">
            <w:pPr>
              <w:jc w:val="center"/>
              <w:rPr>
                <w:b/>
                <w:color w:val="000000" w:themeColor="text1"/>
                <w:sz w:val="26"/>
                <w:highlight w:val="white"/>
              </w:rPr>
            </w:pPr>
            <w:r w:rsidRPr="00BA0634">
              <w:rPr>
                <w:b/>
                <w:color w:val="000000" w:themeColor="text1"/>
                <w:sz w:val="26"/>
                <w:highlight w:val="white"/>
              </w:rPr>
              <w:t>CỘNG HÒA XÃ HỘI CHỦ NGHĨA VIỆT NAM</w:t>
            </w:r>
          </w:p>
          <w:p w:rsidR="00C06921" w:rsidRPr="00BA0634" w:rsidRDefault="00C06921" w:rsidP="00C06921">
            <w:pPr>
              <w:jc w:val="center"/>
              <w:rPr>
                <w:b/>
                <w:color w:val="000000" w:themeColor="text1"/>
                <w:highlight w:val="white"/>
              </w:rPr>
            </w:pPr>
            <w:r w:rsidRPr="00BA0634">
              <w:rPr>
                <w:b/>
                <w:color w:val="000000" w:themeColor="text1"/>
                <w:highlight w:val="white"/>
              </w:rPr>
              <w:t>Độc lập - Tự do - Hạnh phúc</w:t>
            </w:r>
          </w:p>
          <w:p w:rsidR="00C06921" w:rsidRDefault="00C06921" w:rsidP="00C06921">
            <w:pPr>
              <w:jc w:val="center"/>
              <w:rPr>
                <w:i/>
                <w:color w:val="000000" w:themeColor="text1"/>
                <w:highlight w:val="white"/>
              </w:rPr>
            </w:pPr>
          </w:p>
          <w:p w:rsidR="00C06921" w:rsidRPr="00BA0634" w:rsidRDefault="00045DB9" w:rsidP="006E272B">
            <w:pPr>
              <w:jc w:val="center"/>
              <w:rPr>
                <w:i/>
                <w:color w:val="000000" w:themeColor="text1"/>
                <w:highlight w:val="white"/>
              </w:rPr>
            </w:pPr>
            <w:r>
              <w:rPr>
                <w:noProof/>
                <w:color w:val="000000" w:themeColor="text1"/>
                <w:sz w:val="26"/>
              </w:rPr>
              <mc:AlternateContent>
                <mc:Choice Requires="wps">
                  <w:drawing>
                    <wp:anchor distT="4294967295" distB="4294967295" distL="114300" distR="114300" simplePos="0" relativeHeight="251662336" behindDoc="0" locked="0" layoutInCell="1" allowOverlap="1">
                      <wp:simplePos x="0" y="0"/>
                      <wp:positionH relativeFrom="margin">
                        <wp:posOffset>913765</wp:posOffset>
                      </wp:positionH>
                      <wp:positionV relativeFrom="page">
                        <wp:posOffset>406399</wp:posOffset>
                      </wp:positionV>
                      <wp:extent cx="21774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741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102E5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71.95pt,32pt" to="24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" strokecolor="black [3213]" strokeweight="1pt">
                      <v:stroke joinstyle="miter"/>
                      <o:lock v:ext="edit" shapetype="f"/>
                      <w10:wrap anchorx="margin" anchory="page"/>
                    </v:line>
                  </w:pict>
                </mc:Fallback>
              </mc:AlternateContent>
            </w:r>
            <w:r w:rsidR="00C06921">
              <w:rPr>
                <w:i/>
                <w:color w:val="000000" w:themeColor="text1"/>
                <w:highlight w:val="white"/>
              </w:rPr>
              <w:t>Hải Dương</w:t>
            </w:r>
            <w:r w:rsidR="00C06921" w:rsidRPr="00B91FF9">
              <w:rPr>
                <w:i/>
                <w:color w:val="000000" w:themeColor="text1"/>
                <w:highlight w:val="white"/>
              </w:rPr>
              <w:t>, ngày</w:t>
            </w:r>
            <w:r w:rsidR="00C06921">
              <w:rPr>
                <w:i/>
                <w:color w:val="000000" w:themeColor="text1"/>
                <w:highlight w:val="white"/>
              </w:rPr>
              <w:t xml:space="preserve"> </w:t>
            </w:r>
            <w:r w:rsidR="006E272B">
              <w:rPr>
                <w:i/>
                <w:color w:val="000000" w:themeColor="text1"/>
                <w:highlight w:val="white"/>
              </w:rPr>
              <w:t>03</w:t>
            </w:r>
            <w:r w:rsidR="00C06921">
              <w:rPr>
                <w:i/>
                <w:color w:val="000000" w:themeColor="text1"/>
                <w:highlight w:val="white"/>
              </w:rPr>
              <w:t xml:space="preserve"> tháng </w:t>
            </w:r>
            <w:r w:rsidR="006E272B">
              <w:rPr>
                <w:i/>
                <w:color w:val="000000" w:themeColor="text1"/>
                <w:highlight w:val="white"/>
              </w:rPr>
              <w:t>7</w:t>
            </w:r>
            <w:r w:rsidR="00C06921">
              <w:rPr>
                <w:i/>
                <w:color w:val="000000" w:themeColor="text1"/>
                <w:highlight w:val="white"/>
              </w:rPr>
              <w:t xml:space="preserve"> </w:t>
            </w:r>
            <w:r w:rsidR="00C06921" w:rsidRPr="00B91FF9">
              <w:rPr>
                <w:i/>
                <w:color w:val="000000" w:themeColor="text1"/>
                <w:highlight w:val="white"/>
              </w:rPr>
              <w:t>năm 2023</w:t>
            </w:r>
          </w:p>
        </w:tc>
      </w:tr>
    </w:tbl>
    <w:p w:rsidR="00C06921" w:rsidRPr="00BA0634" w:rsidRDefault="00C06921" w:rsidP="00C06921">
      <w:pPr>
        <w:spacing w:before="120" w:after="0" w:line="240" w:lineRule="auto"/>
        <w:jc w:val="center"/>
        <w:rPr>
          <w:b/>
          <w:color w:val="000000" w:themeColor="text1"/>
          <w:highlight w:val="white"/>
        </w:rPr>
      </w:pPr>
    </w:p>
    <w:p w:rsidR="00C06921" w:rsidRPr="00BA0634" w:rsidRDefault="00C06921" w:rsidP="00C06921">
      <w:pPr>
        <w:spacing w:after="0" w:line="240" w:lineRule="auto"/>
        <w:jc w:val="center"/>
        <w:rPr>
          <w:b/>
          <w:color w:val="000000" w:themeColor="text1"/>
          <w:highlight w:val="white"/>
        </w:rPr>
      </w:pPr>
      <w:r w:rsidRPr="00BA0634">
        <w:rPr>
          <w:b/>
          <w:color w:val="000000" w:themeColor="text1"/>
          <w:highlight w:val="white"/>
        </w:rPr>
        <w:t>KẾ HOẠCH</w:t>
      </w:r>
    </w:p>
    <w:p w:rsidR="00C06921" w:rsidRDefault="00C06921" w:rsidP="00C06921">
      <w:pPr>
        <w:spacing w:after="0" w:line="240" w:lineRule="auto"/>
        <w:jc w:val="center"/>
        <w:rPr>
          <w:b/>
          <w:color w:val="000000" w:themeColor="text1"/>
          <w:highlight w:val="white"/>
        </w:rPr>
      </w:pPr>
      <w:r w:rsidRPr="00BA0634">
        <w:rPr>
          <w:b/>
          <w:color w:val="000000" w:themeColor="text1"/>
          <w:highlight w:val="white"/>
        </w:rPr>
        <w:t xml:space="preserve">Triển khai </w:t>
      </w:r>
      <w:r>
        <w:rPr>
          <w:b/>
          <w:color w:val="000000" w:themeColor="text1"/>
          <w:highlight w:val="white"/>
        </w:rPr>
        <w:t xml:space="preserve">tích hợp định danh điện tử mức độ 2 </w:t>
      </w:r>
    </w:p>
    <w:p w:rsidR="00C06921" w:rsidRPr="00BA0634" w:rsidRDefault="00C06921" w:rsidP="00C06921">
      <w:pPr>
        <w:spacing w:after="0" w:line="240" w:lineRule="auto"/>
        <w:jc w:val="center"/>
        <w:rPr>
          <w:b/>
          <w:color w:val="000000" w:themeColor="text1"/>
          <w:highlight w:val="white"/>
        </w:rPr>
      </w:pPr>
      <w:r>
        <w:rPr>
          <w:b/>
          <w:color w:val="000000" w:themeColor="text1"/>
          <w:highlight w:val="white"/>
        </w:rPr>
        <w:t xml:space="preserve">tại xã Hải Dương </w:t>
      </w:r>
      <w:r w:rsidRPr="00BA0634">
        <w:rPr>
          <w:b/>
          <w:color w:val="000000" w:themeColor="text1"/>
          <w:highlight w:val="white"/>
        </w:rPr>
        <w:t xml:space="preserve"> năm 2023</w:t>
      </w:r>
    </w:p>
    <w:p w:rsidR="00C06921" w:rsidRPr="00BA0634" w:rsidRDefault="00045DB9" w:rsidP="00C06921">
      <w:pPr>
        <w:spacing w:before="120" w:after="0" w:line="240" w:lineRule="auto"/>
        <w:jc w:val="center"/>
        <w:rPr>
          <w:b/>
          <w:color w:val="000000" w:themeColor="text1"/>
          <w:highlight w:val="white"/>
        </w:rPr>
      </w:pPr>
      <w:r>
        <w:rPr>
          <w:b/>
          <w:noProof/>
          <w:color w:val="000000" w:themeColor="text1"/>
        </w:rPr>
        <mc:AlternateContent>
          <mc:Choice Requires="wps">
            <w:drawing>
              <wp:anchor distT="4294967295" distB="4294967295" distL="114300" distR="114300" simplePos="0" relativeHeight="251660288" behindDoc="0" locked="0" layoutInCell="1" allowOverlap="1">
                <wp:simplePos x="0" y="0"/>
                <wp:positionH relativeFrom="margin">
                  <wp:posOffset>2146935</wp:posOffset>
                </wp:positionH>
                <wp:positionV relativeFrom="paragraph">
                  <wp:posOffset>-1906</wp:posOffset>
                </wp:positionV>
                <wp:extent cx="14395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10E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9.05pt,-.15pt" to="2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LJ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9aTP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">
                <w10:wrap anchorx="margin"/>
              </v:line>
            </w:pict>
          </mc:Fallback>
        </mc:AlternateContent>
      </w:r>
    </w:p>
    <w:p w:rsidR="00C06921" w:rsidRPr="00BA0634" w:rsidRDefault="00C06921" w:rsidP="00C06921">
      <w:pPr>
        <w:spacing w:before="120" w:after="0" w:line="240" w:lineRule="auto"/>
        <w:jc w:val="both"/>
        <w:rPr>
          <w:b/>
          <w:color w:val="000000" w:themeColor="text1"/>
          <w:highlight w:val="white"/>
        </w:rPr>
      </w:pPr>
      <w:r w:rsidRPr="00BA0634">
        <w:rPr>
          <w:color w:val="000000" w:themeColor="text1"/>
          <w:highlight w:val="white"/>
        </w:rPr>
        <w:tab/>
        <w:t xml:space="preserve">Thực hiện </w:t>
      </w:r>
      <w:r>
        <w:rPr>
          <w:color w:val="000000" w:themeColor="text1"/>
          <w:highlight w:val="white"/>
        </w:rPr>
        <w:t xml:space="preserve">Kế hoạch số 2898/KH-UBND ngày 20 tháng 4 năm 2023 của Ủy ban nhân dân thành phố Huế về việc triển khai thực hiện Đề án phát triển ứng dụng dữ liệu về dân cư, định danh và xác thực điện tử phục vụ chuyển đổi số quốc gia trên địa bàn thành phố Huế năm 2023. </w:t>
      </w:r>
      <w:r w:rsidRPr="00BA0634">
        <w:rPr>
          <w:color w:val="000000" w:themeColor="text1"/>
          <w:highlight w:val="white"/>
        </w:rPr>
        <w:t>Ủ</w:t>
      </w:r>
      <w:r>
        <w:rPr>
          <w:color w:val="000000" w:themeColor="text1"/>
          <w:highlight w:val="white"/>
        </w:rPr>
        <w:t xml:space="preserve">y ban nhân dân xã Hải Dương </w:t>
      </w:r>
      <w:r w:rsidRPr="00BA0634">
        <w:rPr>
          <w:color w:val="000000" w:themeColor="text1"/>
          <w:highlight w:val="white"/>
        </w:rPr>
        <w:t>ban hành Kế hoạch triển khai thực hiện Đề án 06 năm 2023, gồm những nội dung sau:</w:t>
      </w:r>
    </w:p>
    <w:p w:rsidR="00C06921" w:rsidRPr="00BA0634" w:rsidRDefault="00C06921" w:rsidP="00C06921">
      <w:pPr>
        <w:pStyle w:val="Heading1"/>
        <w:widowControl/>
        <w:spacing w:before="120" w:line="240" w:lineRule="auto"/>
        <w:rPr>
          <w:highlight w:val="white"/>
        </w:rPr>
      </w:pPr>
      <w:r w:rsidRPr="00BA0634">
        <w:rPr>
          <w:highlight w:val="white"/>
        </w:rPr>
        <w:tab/>
        <w:t>I. MỤC ĐÍCH, YÊU CẦU</w:t>
      </w:r>
    </w:p>
    <w:p w:rsidR="00C06921" w:rsidRPr="005F6791" w:rsidRDefault="00C06921" w:rsidP="005F6791">
      <w:pPr>
        <w:pStyle w:val="Heading2"/>
        <w:rPr>
          <w:highlight w:val="white"/>
        </w:rPr>
      </w:pPr>
      <w:r w:rsidRPr="00BA0634">
        <w:rPr>
          <w:highlight w:val="white"/>
        </w:rPr>
        <w:tab/>
      </w:r>
      <w:r w:rsidRPr="005F6791">
        <w:rPr>
          <w:highlight w:val="white"/>
        </w:rPr>
        <w:t>1. Mục đích</w:t>
      </w:r>
    </w:p>
    <w:p w:rsidR="00C06921" w:rsidRPr="005F6791" w:rsidRDefault="00C06921" w:rsidP="005F6791">
      <w:pPr>
        <w:pStyle w:val="Heading3"/>
        <w:rPr>
          <w:b w:val="0"/>
          <w:highlight w:val="white"/>
        </w:rPr>
      </w:pPr>
      <w:r w:rsidRPr="005F6791">
        <w:rPr>
          <w:b w:val="0"/>
          <w:highlight w:val="white"/>
        </w:rPr>
        <w:tab/>
        <w:t>Tổ chức triển khai thực hiện quyết liệt, có hiệu quả, tạo đột phá mạnh mẽ có trọng tâm, trọng điểm các nhiệm vụ tại Quyết định số 06/QĐ-TTg ngày 06/01/2022 của Thủ tướng Chính phủ, Chỉ thị số 05/CT-TTg ngày 23 tháng 02 năm 2023 của Thủ tướng chính phủ,bảo đảm các nhiệm vụ Đề án 06 phải được thực hiện theo đúng yêu cầu, tiến độ đề ra trong năm 2023, góp phần phục vụ thành công chương trình chuyển đổi số quốc gia năm 2023 và những năm tiếp theo.</w:t>
      </w:r>
    </w:p>
    <w:p w:rsidR="00C06921" w:rsidRPr="005F6791" w:rsidRDefault="00C06921" w:rsidP="005F6791">
      <w:pPr>
        <w:pStyle w:val="Heading2"/>
        <w:rPr>
          <w:highlight w:val="white"/>
        </w:rPr>
      </w:pPr>
      <w:r w:rsidRPr="005F6791">
        <w:rPr>
          <w:highlight w:val="white"/>
        </w:rPr>
        <w:tab/>
        <w:t>2. Yêu cầu</w:t>
      </w:r>
    </w:p>
    <w:p w:rsidR="00C06921" w:rsidRPr="005F6791" w:rsidRDefault="00C06921" w:rsidP="005F6791">
      <w:pPr>
        <w:pStyle w:val="Heading3"/>
        <w:rPr>
          <w:b w:val="0"/>
          <w:highlight w:val="white"/>
        </w:rPr>
      </w:pPr>
      <w:r w:rsidRPr="005F6791">
        <w:rPr>
          <w:b w:val="0"/>
          <w:highlight w:val="white"/>
        </w:rPr>
        <w:tab/>
        <w:t xml:space="preserve">a) Phát huy sức mạnh, sự vào cuộc của cả hệ thống chính trị và trách nhiệm người đứng đầu các cơ quan, đơn vị, các </w:t>
      </w:r>
      <w:r w:rsidR="00794CEE" w:rsidRPr="005F6791">
        <w:rPr>
          <w:b w:val="0"/>
          <w:highlight w:val="white"/>
        </w:rPr>
        <w:t xml:space="preserve">thôn </w:t>
      </w:r>
      <w:r w:rsidRPr="005F6791">
        <w:rPr>
          <w:b w:val="0"/>
          <w:highlight w:val="white"/>
        </w:rPr>
        <w:t>với quyết tâm cao, chỉ đạo xuyên suốt, chủ động, sáng tạo trong triển khai thực hiện các nhiệm vụ Đề án 06, tạo nên sức mạnh tổng hợp trên cơ sở thống nhất về nhận thức, sự đồng thuận cao trong xã hội.</w:t>
      </w:r>
    </w:p>
    <w:p w:rsidR="00C06921" w:rsidRPr="005F6791" w:rsidRDefault="00C06921" w:rsidP="005F6791">
      <w:pPr>
        <w:pStyle w:val="Heading3"/>
        <w:rPr>
          <w:b w:val="0"/>
          <w:highlight w:val="white"/>
        </w:rPr>
      </w:pPr>
      <w:r w:rsidRPr="005F6791">
        <w:rPr>
          <w:b w:val="0"/>
          <w:highlight w:val="white"/>
        </w:rPr>
        <w:tab/>
        <w:t>b) Thực hiện đồng bộ các biện pháp, giải pháp linh hoạt, nhiệm vụ, lộ trình, thời gian cụ thể, rõ người, rõ việc, rõ đơn vị thực hiện, đảm bảo thực chất, đem lại hiệu quả cụ thể, có tác động tích cực đến ứng dụng dữ liệu về dân cư, định danh và xác thực điện tử phục vụ chuyển đổi số quốc gia, phát triển kinh tế, xã hội của tỉnh.</w:t>
      </w:r>
    </w:p>
    <w:p w:rsidR="00C06921" w:rsidRPr="00BA0634" w:rsidRDefault="00C06921" w:rsidP="00C06921">
      <w:pPr>
        <w:pStyle w:val="Heading1"/>
        <w:widowControl/>
        <w:spacing w:before="120" w:line="240" w:lineRule="auto"/>
        <w:rPr>
          <w:highlight w:val="white"/>
        </w:rPr>
      </w:pPr>
      <w:r w:rsidRPr="00BA0634">
        <w:rPr>
          <w:highlight w:val="white"/>
        </w:rPr>
        <w:tab/>
        <w:t>II. NỘI DUNG VÀ PHÂN CÔNG NHIỆM VỤ</w:t>
      </w:r>
    </w:p>
    <w:p w:rsidR="00C06921" w:rsidRPr="00BA0634" w:rsidRDefault="00C06921" w:rsidP="005F6791">
      <w:pPr>
        <w:pStyle w:val="Heading2"/>
        <w:rPr>
          <w:highlight w:val="white"/>
        </w:rPr>
      </w:pPr>
      <w:r w:rsidRPr="00BA0634">
        <w:rPr>
          <w:highlight w:val="white"/>
        </w:rPr>
        <w:tab/>
        <w:t>1. Công tác chỉ đạo, điều hành</w:t>
      </w:r>
    </w:p>
    <w:p w:rsidR="00C06921" w:rsidRPr="00C06921" w:rsidRDefault="00C06921" w:rsidP="00C06921">
      <w:pPr>
        <w:spacing w:after="0" w:line="240" w:lineRule="auto"/>
        <w:jc w:val="both"/>
        <w:rPr>
          <w:color w:val="000000" w:themeColor="text1"/>
          <w:highlight w:val="white"/>
        </w:rPr>
      </w:pPr>
      <w:r w:rsidRPr="00BA0634">
        <w:rPr>
          <w:highlight w:val="white"/>
        </w:rPr>
        <w:tab/>
      </w:r>
      <w:r w:rsidRPr="00C06921">
        <w:rPr>
          <w:color w:val="000000" w:themeColor="text1"/>
          <w:highlight w:val="white"/>
        </w:rPr>
        <w:t>Triển khai thực hiện Đề án phát triển ứng dụng dữ liệu về dân cư,định danh và xác thực điện tử phục vụ chuyển đổi số quốc gia</w:t>
      </w:r>
      <w:r>
        <w:rPr>
          <w:color w:val="000000" w:themeColor="text1"/>
          <w:highlight w:val="white"/>
        </w:rPr>
        <w:t xml:space="preserve">  </w:t>
      </w:r>
      <w:r w:rsidRPr="00C06921">
        <w:rPr>
          <w:color w:val="000000" w:themeColor="text1"/>
          <w:highlight w:val="white"/>
        </w:rPr>
        <w:t>trên địa bàn</w:t>
      </w:r>
      <w:r>
        <w:rPr>
          <w:color w:val="000000" w:themeColor="text1"/>
          <w:highlight w:val="white"/>
        </w:rPr>
        <w:t xml:space="preserve"> </w:t>
      </w:r>
      <w:r w:rsidRPr="00C06921">
        <w:rPr>
          <w:color w:val="000000" w:themeColor="text1"/>
          <w:highlight w:val="white"/>
        </w:rPr>
        <w:t>xã Hải Dương năm 2023</w:t>
      </w:r>
    </w:p>
    <w:p w:rsidR="00C06921" w:rsidRPr="00794CEE" w:rsidRDefault="00C06921" w:rsidP="005F6791">
      <w:pPr>
        <w:pStyle w:val="Heading3"/>
        <w:rPr>
          <w:highlight w:val="white"/>
        </w:rPr>
      </w:pPr>
      <w:r w:rsidRPr="00BA0634">
        <w:rPr>
          <w:highlight w:val="white"/>
        </w:rPr>
        <w:tab/>
      </w:r>
      <w:r w:rsidRPr="00794CEE">
        <w:rPr>
          <w:highlight w:val="white"/>
        </w:rPr>
        <w:t>2. Tập trung triển khai các nhiệm vụ trọng tâm từ nay đến hết ngày 15/7/2023.</w:t>
      </w:r>
    </w:p>
    <w:p w:rsidR="00C06921" w:rsidRPr="00BA0634" w:rsidRDefault="00C06921" w:rsidP="005F6791">
      <w:pPr>
        <w:pStyle w:val="Heading3"/>
        <w:rPr>
          <w:highlight w:val="white"/>
        </w:rPr>
      </w:pPr>
      <w:r w:rsidRPr="00BA0634">
        <w:rPr>
          <w:highlight w:val="white"/>
        </w:rPr>
        <w:tab/>
        <w:t xml:space="preserve">a) Triển khai </w:t>
      </w:r>
      <w:r>
        <w:rPr>
          <w:highlight w:val="white"/>
        </w:rPr>
        <w:t>tích hợp</w:t>
      </w:r>
      <w:r w:rsidRPr="00BA0634">
        <w:rPr>
          <w:highlight w:val="white"/>
        </w:rPr>
        <w:t xml:space="preserve"> điện tử.</w:t>
      </w:r>
    </w:p>
    <w:p w:rsidR="00C06921" w:rsidRPr="00BA0634" w:rsidRDefault="00C06921" w:rsidP="00C06921">
      <w:pPr>
        <w:spacing w:before="120" w:after="0" w:line="240" w:lineRule="auto"/>
        <w:jc w:val="both"/>
        <w:rPr>
          <w:color w:val="000000" w:themeColor="text1"/>
          <w:highlight w:val="white"/>
        </w:rPr>
      </w:pPr>
      <w:r w:rsidRPr="00BA0634">
        <w:rPr>
          <w:color w:val="000000" w:themeColor="text1"/>
          <w:highlight w:val="white"/>
        </w:rPr>
        <w:tab/>
        <w:t xml:space="preserve">- Đơn vị chủ trì: </w:t>
      </w:r>
      <w:r>
        <w:rPr>
          <w:color w:val="000000" w:themeColor="text1"/>
          <w:highlight w:val="white"/>
        </w:rPr>
        <w:t xml:space="preserve">Bộ phận </w:t>
      </w:r>
      <w:r w:rsidRPr="00BA0634">
        <w:rPr>
          <w:color w:val="000000" w:themeColor="text1"/>
          <w:highlight w:val="white"/>
        </w:rPr>
        <w:t>Tư pháp</w:t>
      </w:r>
      <w:r>
        <w:rPr>
          <w:color w:val="000000" w:themeColor="text1"/>
          <w:highlight w:val="white"/>
        </w:rPr>
        <w:t xml:space="preserve"> xã</w:t>
      </w:r>
      <w:r w:rsidRPr="00BA0634">
        <w:rPr>
          <w:color w:val="000000" w:themeColor="text1"/>
          <w:highlight w:val="white"/>
        </w:rPr>
        <w:t>.</w:t>
      </w:r>
    </w:p>
    <w:p w:rsidR="00C06921" w:rsidRPr="00BA0634" w:rsidRDefault="00C06921" w:rsidP="00C06921">
      <w:pPr>
        <w:spacing w:before="120" w:after="0" w:line="240" w:lineRule="auto"/>
        <w:jc w:val="both"/>
        <w:rPr>
          <w:color w:val="000000" w:themeColor="text1"/>
          <w:spacing w:val="-2"/>
          <w:highlight w:val="white"/>
        </w:rPr>
      </w:pPr>
      <w:r w:rsidRPr="00BA0634">
        <w:rPr>
          <w:color w:val="000000" w:themeColor="text1"/>
          <w:spacing w:val="-2"/>
          <w:highlight w:val="white"/>
        </w:rPr>
        <w:lastRenderedPageBreak/>
        <w:tab/>
        <w:t>- Đơn vị phối hợ</w:t>
      </w:r>
      <w:r>
        <w:rPr>
          <w:color w:val="000000" w:themeColor="text1"/>
          <w:spacing w:val="-2"/>
          <w:highlight w:val="white"/>
        </w:rPr>
        <w:t xml:space="preserve">p: Công an xã </w:t>
      </w:r>
      <w:r w:rsidRPr="00BA0634">
        <w:rPr>
          <w:color w:val="000000" w:themeColor="text1"/>
          <w:spacing w:val="-2"/>
          <w:highlight w:val="white"/>
        </w:rPr>
        <w:t xml:space="preserve">và các </w:t>
      </w:r>
      <w:r>
        <w:rPr>
          <w:color w:val="000000" w:themeColor="text1"/>
          <w:spacing w:val="-2"/>
          <w:highlight w:val="white"/>
        </w:rPr>
        <w:t>ban ngành</w:t>
      </w:r>
      <w:r w:rsidRPr="00BA0634">
        <w:rPr>
          <w:color w:val="000000" w:themeColor="text1"/>
          <w:spacing w:val="-2"/>
          <w:highlight w:val="white"/>
        </w:rPr>
        <w:t xml:space="preserve"> có liên quan.</w:t>
      </w:r>
    </w:p>
    <w:p w:rsidR="00C06921" w:rsidRPr="00BA0634" w:rsidRDefault="00C06921" w:rsidP="00C06921">
      <w:pPr>
        <w:spacing w:before="120" w:after="0" w:line="240" w:lineRule="auto"/>
        <w:jc w:val="both"/>
        <w:rPr>
          <w:color w:val="000000" w:themeColor="text1"/>
          <w:highlight w:val="white"/>
        </w:rPr>
      </w:pPr>
      <w:r w:rsidRPr="00BA0634">
        <w:rPr>
          <w:color w:val="000000" w:themeColor="text1"/>
          <w:highlight w:val="white"/>
        </w:rPr>
        <w:tab/>
        <w:t xml:space="preserve">- Thời gian hoàn thành: Trong </w:t>
      </w:r>
      <w:r>
        <w:rPr>
          <w:color w:val="000000" w:themeColor="text1"/>
          <w:highlight w:val="white"/>
        </w:rPr>
        <w:t>tháng 7/2023</w:t>
      </w:r>
      <w:r w:rsidRPr="00BA0634">
        <w:rPr>
          <w:color w:val="000000" w:themeColor="text1"/>
          <w:highlight w:val="white"/>
        </w:rPr>
        <w:t>.</w:t>
      </w:r>
    </w:p>
    <w:p w:rsidR="00C06921" w:rsidRPr="00BA0634" w:rsidRDefault="00C06921" w:rsidP="00C06921">
      <w:pPr>
        <w:spacing w:before="120" w:after="0" w:line="240" w:lineRule="auto"/>
        <w:ind w:firstLine="709"/>
        <w:jc w:val="both"/>
        <w:rPr>
          <w:color w:val="000000" w:themeColor="text1"/>
          <w:highlight w:val="white"/>
        </w:rPr>
      </w:pPr>
      <w:r w:rsidRPr="00BA0634">
        <w:rPr>
          <w:color w:val="000000" w:themeColor="text1"/>
          <w:highlight w:val="white"/>
        </w:rPr>
        <w:t xml:space="preserve">b) </w:t>
      </w:r>
      <w:r>
        <w:rPr>
          <w:color w:val="000000" w:themeColor="text1"/>
          <w:highlight w:val="white"/>
          <w:u w:color="FF0000"/>
        </w:rPr>
        <w:t>Tổ chức triển khai kế hoạch của UBND Thành phố</w:t>
      </w:r>
      <w:r w:rsidR="00362A94">
        <w:rPr>
          <w:color w:val="000000" w:themeColor="text1"/>
          <w:highlight w:val="white"/>
          <w:u w:color="FF0000"/>
        </w:rPr>
        <w:t xml:space="preserve">, kế hoạch của UBND xã </w:t>
      </w:r>
      <w:r>
        <w:rPr>
          <w:color w:val="000000" w:themeColor="text1"/>
          <w:highlight w:val="white"/>
          <w:u w:color="FF0000"/>
        </w:rPr>
        <w:t xml:space="preserve">vận động tuyên truyền người thân và người dân trên địa bàn xã thực hiện việc tích hợp định danh đảm bảo tỷ lệ kế hoạch đề ra đến cuối năm 2023. </w:t>
      </w:r>
      <w:r w:rsidR="00362A94">
        <w:rPr>
          <w:color w:val="000000" w:themeColor="text1"/>
          <w:highlight w:val="white"/>
        </w:rPr>
        <w:t xml:space="preserve"> </w:t>
      </w:r>
    </w:p>
    <w:p w:rsidR="00C06921" w:rsidRPr="00BA0634" w:rsidRDefault="00C06921" w:rsidP="00C06921">
      <w:pPr>
        <w:spacing w:before="120" w:after="0" w:line="240" w:lineRule="auto"/>
        <w:ind w:firstLine="709"/>
        <w:jc w:val="both"/>
        <w:rPr>
          <w:color w:val="000000" w:themeColor="text1"/>
          <w:highlight w:val="white"/>
        </w:rPr>
      </w:pPr>
      <w:r w:rsidRPr="00BA0634">
        <w:rPr>
          <w:color w:val="000000" w:themeColor="text1"/>
          <w:highlight w:val="white"/>
        </w:rPr>
        <w:t xml:space="preserve">- Đơn vị chủ trì: </w:t>
      </w:r>
      <w:r>
        <w:rPr>
          <w:color w:val="000000" w:themeColor="text1"/>
          <w:highlight w:val="white"/>
        </w:rPr>
        <w:t>Bộ phận Văn hóa và</w:t>
      </w:r>
      <w:r w:rsidRPr="00BA0634">
        <w:rPr>
          <w:color w:val="000000" w:themeColor="text1"/>
          <w:highlight w:val="white"/>
        </w:rPr>
        <w:t xml:space="preserve"> Thông tin</w:t>
      </w:r>
      <w:r w:rsidR="00362A94">
        <w:rPr>
          <w:color w:val="000000" w:themeColor="text1"/>
          <w:highlight w:val="white"/>
        </w:rPr>
        <w:t xml:space="preserve"> </w:t>
      </w:r>
      <w:r>
        <w:rPr>
          <w:color w:val="000000" w:themeColor="text1"/>
          <w:highlight w:val="white"/>
        </w:rPr>
        <w:t>xã</w:t>
      </w:r>
      <w:r w:rsidRPr="00BA0634">
        <w:rPr>
          <w:color w:val="000000" w:themeColor="text1"/>
          <w:highlight w:val="white"/>
        </w:rPr>
        <w:t>.</w:t>
      </w:r>
    </w:p>
    <w:p w:rsidR="00C06921" w:rsidRPr="00BA0634" w:rsidRDefault="00C06921" w:rsidP="00C06921">
      <w:pPr>
        <w:spacing w:before="120" w:after="0" w:line="240" w:lineRule="auto"/>
        <w:jc w:val="both"/>
        <w:rPr>
          <w:color w:val="000000" w:themeColor="text1"/>
          <w:spacing w:val="-2"/>
          <w:highlight w:val="white"/>
        </w:rPr>
      </w:pPr>
      <w:r w:rsidRPr="00BA0634">
        <w:rPr>
          <w:color w:val="000000" w:themeColor="text1"/>
          <w:spacing w:val="-2"/>
          <w:highlight w:val="white"/>
        </w:rPr>
        <w:tab/>
        <w:t xml:space="preserve">- Đơn vị phối hợp: </w:t>
      </w:r>
      <w:r w:rsidRPr="00BA0634">
        <w:rPr>
          <w:color w:val="000000" w:themeColor="text1"/>
          <w:spacing w:val="-2"/>
          <w:highlight w:val="white"/>
          <w:u w:color="FF0000"/>
        </w:rPr>
        <w:t>Văn phòng</w:t>
      </w:r>
      <w:r w:rsidR="00362A94">
        <w:rPr>
          <w:color w:val="000000" w:themeColor="text1"/>
          <w:spacing w:val="-2"/>
          <w:highlight w:val="white"/>
        </w:rPr>
        <w:t xml:space="preserve"> </w:t>
      </w:r>
      <w:r>
        <w:rPr>
          <w:color w:val="000000" w:themeColor="text1"/>
          <w:spacing w:val="-2"/>
          <w:highlight w:val="white"/>
        </w:rPr>
        <w:t>UBND</w:t>
      </w:r>
      <w:r w:rsidR="00362A94">
        <w:rPr>
          <w:color w:val="000000" w:themeColor="text1"/>
          <w:spacing w:val="-2"/>
          <w:highlight w:val="white"/>
        </w:rPr>
        <w:t xml:space="preserve"> </w:t>
      </w:r>
      <w:r>
        <w:rPr>
          <w:color w:val="000000" w:themeColor="text1"/>
          <w:spacing w:val="-2"/>
          <w:highlight w:val="white"/>
        </w:rPr>
        <w:t>xã</w:t>
      </w:r>
      <w:r w:rsidRPr="00BA0634">
        <w:rPr>
          <w:color w:val="000000" w:themeColor="text1"/>
          <w:spacing w:val="-2"/>
          <w:highlight w:val="white"/>
        </w:rPr>
        <w:t xml:space="preserve">, </w:t>
      </w:r>
      <w:r>
        <w:rPr>
          <w:color w:val="000000" w:themeColor="text1"/>
          <w:spacing w:val="-2"/>
          <w:highlight w:val="white"/>
        </w:rPr>
        <w:t>Công an</w:t>
      </w:r>
      <w:r w:rsidR="00362A94">
        <w:rPr>
          <w:color w:val="000000" w:themeColor="text1"/>
          <w:spacing w:val="-2"/>
          <w:highlight w:val="white"/>
        </w:rPr>
        <w:t xml:space="preserve"> </w:t>
      </w:r>
      <w:r>
        <w:rPr>
          <w:color w:val="000000" w:themeColor="text1"/>
          <w:spacing w:val="-2"/>
          <w:highlight w:val="white"/>
        </w:rPr>
        <w:t xml:space="preserve">xã </w:t>
      </w:r>
      <w:r w:rsidRPr="00BA0634">
        <w:rPr>
          <w:color w:val="000000" w:themeColor="text1"/>
          <w:spacing w:val="-2"/>
          <w:highlight w:val="white"/>
        </w:rPr>
        <w:t xml:space="preserve">và các </w:t>
      </w:r>
      <w:r>
        <w:rPr>
          <w:color w:val="000000" w:themeColor="text1"/>
          <w:spacing w:val="-2"/>
          <w:highlight w:val="white"/>
        </w:rPr>
        <w:t>ban ngành</w:t>
      </w:r>
      <w:r w:rsidRPr="00BA0634">
        <w:rPr>
          <w:color w:val="000000" w:themeColor="text1"/>
          <w:spacing w:val="-2"/>
          <w:highlight w:val="white"/>
        </w:rPr>
        <w:t xml:space="preserve">, </w:t>
      </w:r>
      <w:r>
        <w:rPr>
          <w:color w:val="000000" w:themeColor="text1"/>
          <w:spacing w:val="-2"/>
          <w:highlight w:val="white"/>
        </w:rPr>
        <w:t>đơn vị</w:t>
      </w:r>
      <w:r w:rsidRPr="00BA0634">
        <w:rPr>
          <w:color w:val="000000" w:themeColor="text1"/>
          <w:spacing w:val="-2"/>
          <w:highlight w:val="white"/>
        </w:rPr>
        <w:t xml:space="preserve"> có liên quan.</w:t>
      </w:r>
    </w:p>
    <w:p w:rsidR="00C06921" w:rsidRDefault="00C06921" w:rsidP="00C06921">
      <w:pPr>
        <w:spacing w:before="120" w:after="0" w:line="240" w:lineRule="auto"/>
        <w:jc w:val="both"/>
        <w:rPr>
          <w:color w:val="000000" w:themeColor="text1"/>
          <w:highlight w:val="white"/>
        </w:rPr>
      </w:pPr>
      <w:r w:rsidRPr="00BA0634">
        <w:rPr>
          <w:color w:val="000000" w:themeColor="text1"/>
          <w:highlight w:val="white"/>
        </w:rPr>
        <w:tab/>
        <w:t xml:space="preserve">- </w:t>
      </w:r>
      <w:r w:rsidR="00794CEE">
        <w:rPr>
          <w:color w:val="000000" w:themeColor="text1"/>
          <w:highlight w:val="white"/>
        </w:rPr>
        <w:t>Xây dựng lịch phân công cán bộ, công chức</w:t>
      </w:r>
      <w:r w:rsidR="002F6040">
        <w:rPr>
          <w:color w:val="000000" w:themeColor="text1"/>
          <w:highlight w:val="white"/>
        </w:rPr>
        <w:t xml:space="preserve"> và các thôn</w:t>
      </w:r>
      <w:r w:rsidR="00794CEE">
        <w:rPr>
          <w:color w:val="000000" w:themeColor="text1"/>
          <w:highlight w:val="white"/>
        </w:rPr>
        <w:t xml:space="preserve"> triển khai thực hiện đến hết ngày 8/7/2023.</w:t>
      </w:r>
      <w:r w:rsidR="002F6040">
        <w:rPr>
          <w:color w:val="000000" w:themeColor="text1"/>
          <w:highlight w:val="white"/>
        </w:rPr>
        <w:t>( có lịch kèm theo cụ thể)</w:t>
      </w:r>
    </w:p>
    <w:p w:rsidR="00362A94" w:rsidRPr="00794CEE" w:rsidRDefault="00362A94" w:rsidP="00C06921">
      <w:pPr>
        <w:spacing w:before="120" w:after="0" w:line="240" w:lineRule="auto"/>
        <w:jc w:val="both"/>
        <w:rPr>
          <w:b/>
          <w:color w:val="000000" w:themeColor="text1"/>
          <w:highlight w:val="white"/>
        </w:rPr>
      </w:pPr>
      <w:r>
        <w:rPr>
          <w:color w:val="000000" w:themeColor="text1"/>
          <w:highlight w:val="white"/>
        </w:rPr>
        <w:tab/>
      </w:r>
      <w:r w:rsidRPr="00794CEE">
        <w:rPr>
          <w:b/>
          <w:color w:val="000000" w:themeColor="text1"/>
          <w:highlight w:val="white"/>
        </w:rPr>
        <w:t>3. Bố trí kinh phí:</w:t>
      </w:r>
    </w:p>
    <w:p w:rsidR="00362A94" w:rsidRPr="00BA0634" w:rsidRDefault="00362A94" w:rsidP="00C06921">
      <w:pPr>
        <w:spacing w:before="120" w:after="0" w:line="240" w:lineRule="auto"/>
        <w:jc w:val="both"/>
        <w:rPr>
          <w:color w:val="000000" w:themeColor="text1"/>
          <w:highlight w:val="white"/>
        </w:rPr>
      </w:pPr>
      <w:r>
        <w:rPr>
          <w:color w:val="000000" w:themeColor="text1"/>
          <w:highlight w:val="white"/>
        </w:rPr>
        <w:tab/>
        <w:t>Giao văn phòng UBND xã phối hợp với công chức Tài chính kế toán tham mưu UBND xã về hỗ trợ kinh phí  đối với cán bộ không chuyên trách và 6 tô trên địa bàn 6 thôn thực hiện việc tích hợp định danh điện tử.</w:t>
      </w:r>
    </w:p>
    <w:p w:rsidR="00C06921" w:rsidRPr="005F6791" w:rsidRDefault="00C06921" w:rsidP="005F6791">
      <w:pPr>
        <w:pStyle w:val="Heading3"/>
        <w:rPr>
          <w:highlight w:val="white"/>
        </w:rPr>
      </w:pPr>
      <w:r w:rsidRPr="00BA0634">
        <w:rPr>
          <w:highlight w:val="white"/>
        </w:rPr>
        <w:tab/>
      </w:r>
      <w:r w:rsidRPr="005F6791">
        <w:rPr>
          <w:highlight w:val="white"/>
        </w:rPr>
        <w:t>III. TỔ CHỨC THỰC HIỆN</w:t>
      </w:r>
    </w:p>
    <w:p w:rsidR="00C06921" w:rsidRPr="005F6791" w:rsidRDefault="00C06921" w:rsidP="005F6791">
      <w:pPr>
        <w:pStyle w:val="Heading2"/>
        <w:rPr>
          <w:b w:val="0"/>
          <w:highlight w:val="white"/>
        </w:rPr>
      </w:pPr>
      <w:r w:rsidRPr="00BA0634">
        <w:rPr>
          <w:rStyle w:val="Heading2Char"/>
        </w:rPr>
        <w:tab/>
      </w:r>
      <w:r w:rsidR="004F48A2" w:rsidRPr="00794CEE">
        <w:rPr>
          <w:rStyle w:val="Heading2Char"/>
        </w:rPr>
        <w:t>Cán bộ, công chức,</w:t>
      </w:r>
      <w:r w:rsidR="004F48A2" w:rsidRPr="00794CEE">
        <w:t xml:space="preserve"> </w:t>
      </w:r>
      <w:r w:rsidR="004F48A2" w:rsidRPr="005F6791">
        <w:rPr>
          <w:b w:val="0"/>
          <w:highlight w:val="white"/>
        </w:rPr>
        <w:t xml:space="preserve">06 </w:t>
      </w:r>
      <w:r w:rsidRPr="005F6791">
        <w:rPr>
          <w:b w:val="0"/>
          <w:highlight w:val="white"/>
        </w:rPr>
        <w:t>Tổ</w:t>
      </w:r>
      <w:r w:rsidR="004F48A2" w:rsidRPr="005F6791">
        <w:rPr>
          <w:b w:val="0"/>
          <w:highlight w:val="white"/>
        </w:rPr>
        <w:t xml:space="preserve"> </w:t>
      </w:r>
      <w:r w:rsidR="002C22D3" w:rsidRPr="005F6791">
        <w:rPr>
          <w:b w:val="0"/>
          <w:highlight w:val="white"/>
        </w:rPr>
        <w:t>ở thôn</w:t>
      </w:r>
      <w:r w:rsidR="004F48A2" w:rsidRPr="005F6791">
        <w:rPr>
          <w:b w:val="0"/>
          <w:highlight w:val="white"/>
        </w:rPr>
        <w:t xml:space="preserve"> </w:t>
      </w:r>
      <w:r w:rsidRPr="005F6791">
        <w:rPr>
          <w:b w:val="0"/>
          <w:highlight w:val="white"/>
        </w:rPr>
        <w:t xml:space="preserve">có trách nhiệm </w:t>
      </w:r>
      <w:r w:rsidR="004F48A2" w:rsidRPr="005F6791">
        <w:rPr>
          <w:b w:val="0"/>
          <w:highlight w:val="white"/>
        </w:rPr>
        <w:t xml:space="preserve">tham mưu UBND xã thực hiện tốt và đảm bảo thời gian quy định.  </w:t>
      </w:r>
    </w:p>
    <w:p w:rsidR="00C06921" w:rsidRPr="005F6791" w:rsidRDefault="004F48A2" w:rsidP="005F6791">
      <w:pPr>
        <w:pStyle w:val="Heading2"/>
        <w:rPr>
          <w:b w:val="0"/>
          <w:highlight w:val="white"/>
        </w:rPr>
      </w:pPr>
      <w:r w:rsidRPr="005F6791">
        <w:rPr>
          <w:rFonts w:cs="Times New Roman"/>
          <w:b w:val="0"/>
          <w:highlight w:val="white"/>
        </w:rPr>
        <w:t xml:space="preserve">   </w:t>
      </w:r>
      <w:r w:rsidR="00C06921" w:rsidRPr="005F6791">
        <w:rPr>
          <w:b w:val="0"/>
          <w:highlight w:val="white"/>
        </w:rPr>
        <w:tab/>
        <w:t>Trong quá trình triển khai thực hiện, nếu có khó khăn, vướng mắc, các cơ quan, đơn vị có liên quan kịp thời báo cáo Tổ Công tác thực hiện Đề án 06(qua Công an</w:t>
      </w:r>
      <w:r w:rsidRPr="005F6791">
        <w:rPr>
          <w:b w:val="0"/>
          <w:highlight w:val="white"/>
        </w:rPr>
        <w:t xml:space="preserve"> </w:t>
      </w:r>
      <w:r w:rsidR="00C06921" w:rsidRPr="005F6791">
        <w:rPr>
          <w:b w:val="0"/>
          <w:highlight w:val="white"/>
        </w:rPr>
        <w:t>xã) xem xét, hướng dẫn./.</w:t>
      </w:r>
    </w:p>
    <w:p w:rsidR="004F48A2" w:rsidRPr="004F48A2" w:rsidRDefault="004F48A2" w:rsidP="004F48A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78"/>
      </w:tblGrid>
      <w:tr w:rsidR="00C06921" w:rsidRPr="00BA0634" w:rsidTr="00E07E55">
        <w:tc>
          <w:tcPr>
            <w:tcW w:w="2500" w:type="pct"/>
            <w:hideMark/>
          </w:tcPr>
          <w:p w:rsidR="00C06921" w:rsidRPr="00BA0634" w:rsidRDefault="00C06921" w:rsidP="00C06921">
            <w:pPr>
              <w:spacing w:before="120"/>
              <w:rPr>
                <w:b/>
                <w:i/>
                <w:color w:val="000000" w:themeColor="text1"/>
                <w:sz w:val="24"/>
                <w:szCs w:val="22"/>
                <w:highlight w:val="white"/>
              </w:rPr>
            </w:pPr>
            <w:r w:rsidRPr="00BA0634">
              <w:rPr>
                <w:b/>
                <w:i/>
                <w:color w:val="000000" w:themeColor="text1"/>
                <w:sz w:val="24"/>
                <w:szCs w:val="22"/>
                <w:highlight w:val="white"/>
                <w:u w:color="FF0000"/>
              </w:rPr>
              <w:t>Nơi nhận</w:t>
            </w:r>
            <w:r w:rsidRPr="00BA0634">
              <w:rPr>
                <w:b/>
                <w:i/>
                <w:color w:val="000000" w:themeColor="text1"/>
                <w:sz w:val="24"/>
                <w:szCs w:val="22"/>
                <w:highlight w:val="white"/>
              </w:rPr>
              <w:t>:</w:t>
            </w:r>
          </w:p>
          <w:p w:rsidR="00C06921" w:rsidRDefault="00C06921" w:rsidP="00EC1C63">
            <w:pPr>
              <w:rPr>
                <w:color w:val="000000" w:themeColor="text1"/>
                <w:sz w:val="22"/>
                <w:highlight w:val="white"/>
              </w:rPr>
            </w:pPr>
            <w:r w:rsidRPr="00BA0634">
              <w:rPr>
                <w:color w:val="000000" w:themeColor="text1"/>
                <w:sz w:val="22"/>
                <w:highlight w:val="white"/>
              </w:rPr>
              <w:t xml:space="preserve">- </w:t>
            </w:r>
            <w:r>
              <w:rPr>
                <w:color w:val="000000" w:themeColor="text1"/>
                <w:sz w:val="22"/>
                <w:highlight w:val="white"/>
                <w:u w:color="FF0000"/>
              </w:rPr>
              <w:t>TV Đảng ủy</w:t>
            </w:r>
            <w:r w:rsidR="00045DB9">
              <w:rPr>
                <w:color w:val="000000" w:themeColor="text1"/>
                <w:sz w:val="22"/>
                <w:highlight w:val="white"/>
                <w:u w:color="FF0000"/>
              </w:rPr>
              <w:t xml:space="preserve"> </w:t>
            </w:r>
            <w:r>
              <w:rPr>
                <w:color w:val="000000" w:themeColor="text1"/>
                <w:sz w:val="22"/>
                <w:highlight w:val="white"/>
                <w:u w:color="FF0000"/>
              </w:rPr>
              <w:t>xã</w:t>
            </w:r>
            <w:r w:rsidRPr="00BA0634">
              <w:rPr>
                <w:color w:val="000000" w:themeColor="text1"/>
                <w:sz w:val="22"/>
                <w:highlight w:val="white"/>
              </w:rPr>
              <w:t>;</w:t>
            </w:r>
          </w:p>
          <w:p w:rsidR="00C06921" w:rsidRPr="00BA0634" w:rsidRDefault="00C06921" w:rsidP="00EC1C63">
            <w:pPr>
              <w:rPr>
                <w:color w:val="000000" w:themeColor="text1"/>
                <w:sz w:val="22"/>
                <w:highlight w:val="white"/>
              </w:rPr>
            </w:pPr>
            <w:r>
              <w:rPr>
                <w:color w:val="000000" w:themeColor="text1"/>
                <w:sz w:val="22"/>
                <w:highlight w:val="white"/>
              </w:rPr>
              <w:t>- CT, các PCT UBND xã</w:t>
            </w:r>
            <w:r w:rsidRPr="00BA0634">
              <w:rPr>
                <w:color w:val="000000" w:themeColor="text1"/>
                <w:sz w:val="22"/>
                <w:highlight w:val="white"/>
              </w:rPr>
              <w:t>;</w:t>
            </w:r>
          </w:p>
          <w:p w:rsidR="00C06921" w:rsidRPr="00BA0634" w:rsidRDefault="00C06921" w:rsidP="00EC1C63">
            <w:pPr>
              <w:rPr>
                <w:color w:val="000000" w:themeColor="text1"/>
                <w:sz w:val="22"/>
                <w:highlight w:val="white"/>
              </w:rPr>
            </w:pPr>
            <w:r w:rsidRPr="00BA0634">
              <w:rPr>
                <w:color w:val="000000" w:themeColor="text1"/>
                <w:sz w:val="22"/>
                <w:highlight w:val="white"/>
              </w:rPr>
              <w:t xml:space="preserve">- </w:t>
            </w:r>
            <w:r w:rsidRPr="00BA0634">
              <w:rPr>
                <w:color w:val="000000" w:themeColor="text1"/>
                <w:sz w:val="22"/>
                <w:highlight w:val="white"/>
                <w:u w:color="FF0000"/>
              </w:rPr>
              <w:t>Ủy ban</w:t>
            </w:r>
            <w:r w:rsidRPr="00BA0634">
              <w:rPr>
                <w:color w:val="000000" w:themeColor="text1"/>
                <w:sz w:val="22"/>
                <w:highlight w:val="white"/>
              </w:rPr>
              <w:t xml:space="preserve"> MTTQVN </w:t>
            </w:r>
            <w:r>
              <w:rPr>
                <w:color w:val="000000" w:themeColor="text1"/>
                <w:sz w:val="22"/>
                <w:highlight w:val="white"/>
              </w:rPr>
              <w:t>xã</w:t>
            </w:r>
            <w:r w:rsidRPr="00BA0634">
              <w:rPr>
                <w:color w:val="000000" w:themeColor="text1"/>
                <w:sz w:val="22"/>
                <w:highlight w:val="white"/>
              </w:rPr>
              <w:t>;</w:t>
            </w:r>
          </w:p>
          <w:p w:rsidR="00C06921" w:rsidRPr="00BA0634" w:rsidRDefault="00C06921" w:rsidP="00EC1C63">
            <w:pPr>
              <w:rPr>
                <w:color w:val="000000" w:themeColor="text1"/>
                <w:sz w:val="22"/>
                <w:highlight w:val="white"/>
              </w:rPr>
            </w:pPr>
            <w:r>
              <w:rPr>
                <w:color w:val="000000" w:themeColor="text1"/>
                <w:sz w:val="22"/>
                <w:highlight w:val="white"/>
              </w:rPr>
              <w:t>- Các thôn</w:t>
            </w:r>
            <w:r w:rsidRPr="00BA0634">
              <w:rPr>
                <w:color w:val="000000" w:themeColor="text1"/>
                <w:sz w:val="22"/>
                <w:highlight w:val="white"/>
              </w:rPr>
              <w:t>;</w:t>
            </w:r>
          </w:p>
          <w:p w:rsidR="00C06921" w:rsidRPr="00BA0634" w:rsidRDefault="00C06921" w:rsidP="00EC1C63">
            <w:pPr>
              <w:rPr>
                <w:color w:val="000000" w:themeColor="text1"/>
                <w:sz w:val="22"/>
                <w:highlight w:val="white"/>
              </w:rPr>
            </w:pPr>
            <w:r>
              <w:rPr>
                <w:color w:val="000000" w:themeColor="text1"/>
                <w:sz w:val="22"/>
                <w:highlight w:val="white"/>
              </w:rPr>
              <w:t>- Lưu: VT</w:t>
            </w:r>
            <w:r w:rsidRPr="00BA0634">
              <w:rPr>
                <w:color w:val="000000" w:themeColor="text1"/>
                <w:sz w:val="22"/>
                <w:highlight w:val="white"/>
              </w:rPr>
              <w:t>.</w:t>
            </w:r>
          </w:p>
        </w:tc>
        <w:tc>
          <w:tcPr>
            <w:tcW w:w="2500" w:type="pct"/>
          </w:tcPr>
          <w:p w:rsidR="00C06921" w:rsidRPr="00BA0634" w:rsidRDefault="00C06921" w:rsidP="002C22D3">
            <w:pPr>
              <w:jc w:val="center"/>
              <w:textAlignment w:val="baseline"/>
              <w:rPr>
                <w:rFonts w:eastAsia="MS Mincho"/>
                <w:b/>
                <w:color w:val="000000" w:themeColor="text1"/>
                <w:highlight w:val="white"/>
              </w:rPr>
            </w:pPr>
            <w:r w:rsidRPr="00BA0634">
              <w:rPr>
                <w:rFonts w:eastAsia="MS Mincho"/>
                <w:b/>
                <w:color w:val="000000" w:themeColor="text1"/>
                <w:highlight w:val="white"/>
              </w:rPr>
              <w:t>TM. ỦY BAN NHÂN DÂN</w:t>
            </w:r>
          </w:p>
          <w:p w:rsidR="00C06921" w:rsidRPr="00BA0634" w:rsidRDefault="00C06921" w:rsidP="002C22D3">
            <w:pPr>
              <w:jc w:val="center"/>
              <w:textAlignment w:val="baseline"/>
              <w:rPr>
                <w:rFonts w:eastAsia="MS Mincho"/>
                <w:b/>
                <w:color w:val="000000" w:themeColor="text1"/>
                <w:highlight w:val="white"/>
              </w:rPr>
            </w:pPr>
            <w:r w:rsidRPr="00BA0634">
              <w:rPr>
                <w:rFonts w:eastAsia="MS Mincho"/>
                <w:b/>
                <w:color w:val="000000" w:themeColor="text1"/>
                <w:highlight w:val="white"/>
              </w:rPr>
              <w:t>CHỦ TỊCH</w:t>
            </w:r>
          </w:p>
          <w:p w:rsidR="00C06921" w:rsidRPr="00BA0634" w:rsidRDefault="00C06921" w:rsidP="002C22D3">
            <w:pPr>
              <w:jc w:val="center"/>
              <w:textAlignment w:val="baseline"/>
              <w:rPr>
                <w:rFonts w:eastAsia="MS Mincho"/>
                <w:b/>
                <w:color w:val="000000" w:themeColor="text1"/>
                <w:highlight w:val="white"/>
              </w:rPr>
            </w:pPr>
          </w:p>
          <w:p w:rsidR="00C06921" w:rsidRPr="00BA0634" w:rsidRDefault="00C06921" w:rsidP="002C22D3">
            <w:pPr>
              <w:jc w:val="center"/>
              <w:textAlignment w:val="baseline"/>
              <w:rPr>
                <w:rFonts w:eastAsia="MS Mincho"/>
                <w:b/>
                <w:color w:val="000000" w:themeColor="text1"/>
                <w:highlight w:val="white"/>
              </w:rPr>
            </w:pPr>
          </w:p>
          <w:p w:rsidR="00C06921" w:rsidRPr="00BA0634" w:rsidRDefault="00C06921" w:rsidP="002C22D3">
            <w:pPr>
              <w:jc w:val="center"/>
              <w:textAlignment w:val="baseline"/>
              <w:rPr>
                <w:rFonts w:eastAsia="MS Mincho"/>
                <w:b/>
                <w:color w:val="000000" w:themeColor="text1"/>
                <w:highlight w:val="white"/>
              </w:rPr>
            </w:pPr>
          </w:p>
          <w:p w:rsidR="00C06921" w:rsidRDefault="00C06921" w:rsidP="002C22D3">
            <w:pPr>
              <w:jc w:val="center"/>
              <w:textAlignment w:val="baseline"/>
              <w:rPr>
                <w:rFonts w:eastAsia="MS Mincho"/>
                <w:b/>
                <w:color w:val="000000" w:themeColor="text1"/>
                <w:highlight w:val="white"/>
              </w:rPr>
            </w:pPr>
          </w:p>
          <w:p w:rsidR="00C06921" w:rsidRPr="00BA0634" w:rsidRDefault="00C06921" w:rsidP="002C22D3">
            <w:pPr>
              <w:jc w:val="center"/>
              <w:textAlignment w:val="baseline"/>
              <w:rPr>
                <w:rFonts w:eastAsia="MS Mincho"/>
                <w:b/>
                <w:color w:val="000000" w:themeColor="text1"/>
                <w:highlight w:val="white"/>
              </w:rPr>
            </w:pPr>
          </w:p>
          <w:p w:rsidR="00C06921" w:rsidRPr="00BA0634" w:rsidRDefault="00C06921" w:rsidP="002C22D3">
            <w:pPr>
              <w:jc w:val="center"/>
              <w:textAlignment w:val="baseline"/>
              <w:rPr>
                <w:rFonts w:eastAsia="MS Mincho"/>
                <w:b/>
                <w:color w:val="000000" w:themeColor="text1"/>
                <w:highlight w:val="white"/>
              </w:rPr>
            </w:pPr>
            <w:r>
              <w:rPr>
                <w:rFonts w:eastAsia="MS Mincho"/>
                <w:b/>
                <w:color w:val="000000" w:themeColor="text1"/>
                <w:highlight w:val="white"/>
              </w:rPr>
              <w:t>Lê Xuân Hướng</w:t>
            </w:r>
          </w:p>
        </w:tc>
      </w:tr>
    </w:tbl>
    <w:p w:rsidR="00C06921" w:rsidRPr="00BA0634" w:rsidRDefault="00C06921" w:rsidP="00C06921">
      <w:pPr>
        <w:tabs>
          <w:tab w:val="left" w:pos="9639"/>
        </w:tabs>
        <w:spacing w:before="120" w:after="0" w:line="240" w:lineRule="auto"/>
        <w:rPr>
          <w:b/>
          <w:color w:val="000000" w:themeColor="text1"/>
          <w:highlight w:val="white"/>
        </w:rPr>
      </w:pPr>
    </w:p>
    <w:p w:rsidR="006E07C5" w:rsidRDefault="006E07C5" w:rsidP="00C06921">
      <w:pPr>
        <w:spacing w:before="120" w:after="0" w:line="240" w:lineRule="auto"/>
      </w:pPr>
    </w:p>
    <w:sectPr w:rsidR="006E07C5" w:rsidSect="00045DB9">
      <w:headerReference w:type="default" r:id="rId7"/>
      <w:pgSz w:w="11907" w:h="16840" w:code="9"/>
      <w:pgMar w:top="1134" w:right="851" w:bottom="1134" w:left="1701" w:header="0" w:footer="85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B5" w:rsidRDefault="00477EB5" w:rsidP="00E01B52">
      <w:pPr>
        <w:spacing w:after="0" w:line="240" w:lineRule="auto"/>
      </w:pPr>
      <w:r>
        <w:separator/>
      </w:r>
    </w:p>
  </w:endnote>
  <w:endnote w:type="continuationSeparator" w:id="0">
    <w:p w:rsidR="00477EB5" w:rsidRDefault="00477EB5" w:rsidP="00E0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B5" w:rsidRDefault="00477EB5" w:rsidP="00E01B52">
      <w:pPr>
        <w:spacing w:after="0" w:line="240" w:lineRule="auto"/>
      </w:pPr>
      <w:r>
        <w:separator/>
      </w:r>
    </w:p>
  </w:footnote>
  <w:footnote w:type="continuationSeparator" w:id="0">
    <w:p w:rsidR="00477EB5" w:rsidRDefault="00477EB5" w:rsidP="00E0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954368835"/>
      <w:docPartObj>
        <w:docPartGallery w:val="Page Numbers (Top of Page)"/>
        <w:docPartUnique/>
      </w:docPartObj>
    </w:sdtPr>
    <w:sdtEndPr/>
    <w:sdtContent>
      <w:p w:rsidR="00037D8D" w:rsidRPr="003A54B4" w:rsidRDefault="001952CE" w:rsidP="00707C43">
        <w:pPr>
          <w:pStyle w:val="Header"/>
          <w:widowControl w:val="0"/>
          <w:tabs>
            <w:tab w:val="clear" w:pos="4680"/>
            <w:tab w:val="clear" w:pos="9360"/>
          </w:tabs>
          <w:spacing w:before="480"/>
          <w:ind w:firstLine="0"/>
          <w:jc w:val="center"/>
          <w:rPr>
            <w:sz w:val="26"/>
            <w:szCs w:val="26"/>
          </w:rPr>
        </w:pPr>
        <w:r w:rsidRPr="003A54B4">
          <w:rPr>
            <w:sz w:val="26"/>
            <w:szCs w:val="26"/>
          </w:rPr>
          <w:fldChar w:fldCharType="begin"/>
        </w:r>
        <w:r w:rsidR="00230AEC" w:rsidRPr="003A54B4">
          <w:rPr>
            <w:sz w:val="26"/>
            <w:szCs w:val="26"/>
          </w:rPr>
          <w:instrText xml:space="preserve"> PAGE   \* MERGEFORMAT </w:instrText>
        </w:r>
        <w:r w:rsidRPr="003A54B4">
          <w:rPr>
            <w:sz w:val="26"/>
            <w:szCs w:val="26"/>
          </w:rPr>
          <w:fldChar w:fldCharType="separate"/>
        </w:r>
        <w:r w:rsidR="006B5CE0">
          <w:rPr>
            <w:noProof/>
            <w:sz w:val="26"/>
            <w:szCs w:val="26"/>
          </w:rPr>
          <w:t>2</w:t>
        </w:r>
        <w:r w:rsidRPr="003A54B4">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C8"/>
    <w:multiLevelType w:val="multilevel"/>
    <w:tmpl w:val="08F643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A2C75"/>
    <w:multiLevelType w:val="hybridMultilevel"/>
    <w:tmpl w:val="84EE096E"/>
    <w:lvl w:ilvl="0" w:tplc="FEAE1E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5C7E"/>
    <w:multiLevelType w:val="hybridMultilevel"/>
    <w:tmpl w:val="373C5090"/>
    <w:lvl w:ilvl="0" w:tplc="1CA693A6">
      <w:numFmt w:val="bullet"/>
      <w:lvlText w:val="-"/>
      <w:lvlJc w:val="left"/>
      <w:pPr>
        <w:ind w:left="308" w:hanging="170"/>
      </w:pPr>
      <w:rPr>
        <w:rFonts w:ascii="Times New Roman" w:eastAsia="Times New Roman" w:hAnsi="Times New Roman" w:cs="Times New Roman" w:hint="default"/>
        <w:w w:val="100"/>
        <w:sz w:val="26"/>
        <w:szCs w:val="26"/>
        <w:lang w:val="en-US" w:eastAsia="en-US" w:bidi="en-US"/>
      </w:rPr>
    </w:lvl>
    <w:lvl w:ilvl="1" w:tplc="B0F4F640">
      <w:numFmt w:val="bullet"/>
      <w:lvlText w:val="•"/>
      <w:lvlJc w:val="left"/>
      <w:pPr>
        <w:ind w:left="1202" w:hanging="170"/>
      </w:pPr>
      <w:rPr>
        <w:rFonts w:hint="default"/>
        <w:lang w:val="en-US" w:eastAsia="en-US" w:bidi="en-US"/>
      </w:rPr>
    </w:lvl>
    <w:lvl w:ilvl="2" w:tplc="AD284D10">
      <w:numFmt w:val="bullet"/>
      <w:lvlText w:val="•"/>
      <w:lvlJc w:val="left"/>
      <w:pPr>
        <w:ind w:left="2104" w:hanging="170"/>
      </w:pPr>
      <w:rPr>
        <w:rFonts w:hint="default"/>
        <w:lang w:val="en-US" w:eastAsia="en-US" w:bidi="en-US"/>
      </w:rPr>
    </w:lvl>
    <w:lvl w:ilvl="3" w:tplc="ED080A26">
      <w:numFmt w:val="bullet"/>
      <w:lvlText w:val="•"/>
      <w:lvlJc w:val="left"/>
      <w:pPr>
        <w:ind w:left="3006" w:hanging="170"/>
      </w:pPr>
      <w:rPr>
        <w:rFonts w:hint="default"/>
        <w:lang w:val="en-US" w:eastAsia="en-US" w:bidi="en-US"/>
      </w:rPr>
    </w:lvl>
    <w:lvl w:ilvl="4" w:tplc="97425E0C">
      <w:numFmt w:val="bullet"/>
      <w:lvlText w:val="•"/>
      <w:lvlJc w:val="left"/>
      <w:pPr>
        <w:ind w:left="3908" w:hanging="170"/>
      </w:pPr>
      <w:rPr>
        <w:rFonts w:hint="default"/>
        <w:lang w:val="en-US" w:eastAsia="en-US" w:bidi="en-US"/>
      </w:rPr>
    </w:lvl>
    <w:lvl w:ilvl="5" w:tplc="8A4E6D38">
      <w:numFmt w:val="bullet"/>
      <w:lvlText w:val="•"/>
      <w:lvlJc w:val="left"/>
      <w:pPr>
        <w:ind w:left="4810" w:hanging="170"/>
      </w:pPr>
      <w:rPr>
        <w:rFonts w:hint="default"/>
        <w:lang w:val="en-US" w:eastAsia="en-US" w:bidi="en-US"/>
      </w:rPr>
    </w:lvl>
    <w:lvl w:ilvl="6" w:tplc="584CBD60">
      <w:numFmt w:val="bullet"/>
      <w:lvlText w:val="•"/>
      <w:lvlJc w:val="left"/>
      <w:pPr>
        <w:ind w:left="5712" w:hanging="170"/>
      </w:pPr>
      <w:rPr>
        <w:rFonts w:hint="default"/>
        <w:lang w:val="en-US" w:eastAsia="en-US" w:bidi="en-US"/>
      </w:rPr>
    </w:lvl>
    <w:lvl w:ilvl="7" w:tplc="AA5AEBDA">
      <w:numFmt w:val="bullet"/>
      <w:lvlText w:val="•"/>
      <w:lvlJc w:val="left"/>
      <w:pPr>
        <w:ind w:left="6614" w:hanging="170"/>
      </w:pPr>
      <w:rPr>
        <w:rFonts w:hint="default"/>
        <w:lang w:val="en-US" w:eastAsia="en-US" w:bidi="en-US"/>
      </w:rPr>
    </w:lvl>
    <w:lvl w:ilvl="8" w:tplc="BDE45456">
      <w:numFmt w:val="bullet"/>
      <w:lvlText w:val="•"/>
      <w:lvlJc w:val="left"/>
      <w:pPr>
        <w:ind w:left="7516" w:hanging="170"/>
      </w:pPr>
      <w:rPr>
        <w:rFonts w:hint="default"/>
        <w:lang w:val="en-US" w:eastAsia="en-US" w:bidi="en-US"/>
      </w:rPr>
    </w:lvl>
  </w:abstractNum>
  <w:abstractNum w:abstractNumId="3" w15:restartNumberingAfterBreak="0">
    <w:nsid w:val="0B5E4455"/>
    <w:multiLevelType w:val="hybridMultilevel"/>
    <w:tmpl w:val="C284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E29B0"/>
    <w:multiLevelType w:val="multilevel"/>
    <w:tmpl w:val="64848282"/>
    <w:lvl w:ilvl="0">
      <w:start w:val="2"/>
      <w:numFmt w:val="decimal"/>
      <w:lvlText w:val="%1"/>
      <w:lvlJc w:val="left"/>
      <w:pPr>
        <w:ind w:left="722" w:hanging="415"/>
      </w:pPr>
      <w:rPr>
        <w:rFonts w:hint="default"/>
        <w:lang w:val="en-US" w:eastAsia="en-US" w:bidi="en-US"/>
      </w:rPr>
    </w:lvl>
    <w:lvl w:ilvl="1">
      <w:start w:val="2"/>
      <w:numFmt w:val="decimal"/>
      <w:lvlText w:val="%1.%2"/>
      <w:lvlJc w:val="left"/>
      <w:pPr>
        <w:ind w:left="722" w:hanging="415"/>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891" w:hanging="584"/>
      </w:pPr>
      <w:rPr>
        <w:rFonts w:ascii="Times New Roman" w:eastAsia="Times New Roman" w:hAnsi="Times New Roman" w:cs="Times New Roman" w:hint="default"/>
        <w:b/>
        <w:bCs/>
        <w:i/>
        <w:spacing w:val="-3"/>
        <w:w w:val="100"/>
        <w:sz w:val="26"/>
        <w:szCs w:val="26"/>
        <w:lang w:val="en-US" w:eastAsia="en-US" w:bidi="en-US"/>
      </w:rPr>
    </w:lvl>
    <w:lvl w:ilvl="3">
      <w:numFmt w:val="bullet"/>
      <w:lvlText w:val="•"/>
      <w:lvlJc w:val="left"/>
      <w:pPr>
        <w:ind w:left="2771" w:hanging="584"/>
      </w:pPr>
      <w:rPr>
        <w:rFonts w:hint="default"/>
        <w:lang w:val="en-US" w:eastAsia="en-US" w:bidi="en-US"/>
      </w:rPr>
    </w:lvl>
    <w:lvl w:ilvl="4">
      <w:numFmt w:val="bullet"/>
      <w:lvlText w:val="•"/>
      <w:lvlJc w:val="left"/>
      <w:pPr>
        <w:ind w:left="3706" w:hanging="584"/>
      </w:pPr>
      <w:rPr>
        <w:rFonts w:hint="default"/>
        <w:lang w:val="en-US" w:eastAsia="en-US" w:bidi="en-US"/>
      </w:rPr>
    </w:lvl>
    <w:lvl w:ilvl="5">
      <w:numFmt w:val="bullet"/>
      <w:lvlText w:val="•"/>
      <w:lvlJc w:val="left"/>
      <w:pPr>
        <w:ind w:left="4642" w:hanging="584"/>
      </w:pPr>
      <w:rPr>
        <w:rFonts w:hint="default"/>
        <w:lang w:val="en-US" w:eastAsia="en-US" w:bidi="en-US"/>
      </w:rPr>
    </w:lvl>
    <w:lvl w:ilvl="6">
      <w:numFmt w:val="bullet"/>
      <w:lvlText w:val="•"/>
      <w:lvlJc w:val="left"/>
      <w:pPr>
        <w:ind w:left="5577" w:hanging="584"/>
      </w:pPr>
      <w:rPr>
        <w:rFonts w:hint="default"/>
        <w:lang w:val="en-US" w:eastAsia="en-US" w:bidi="en-US"/>
      </w:rPr>
    </w:lvl>
    <w:lvl w:ilvl="7">
      <w:numFmt w:val="bullet"/>
      <w:lvlText w:val="•"/>
      <w:lvlJc w:val="left"/>
      <w:pPr>
        <w:ind w:left="6513" w:hanging="584"/>
      </w:pPr>
      <w:rPr>
        <w:rFonts w:hint="default"/>
        <w:lang w:val="en-US" w:eastAsia="en-US" w:bidi="en-US"/>
      </w:rPr>
    </w:lvl>
    <w:lvl w:ilvl="8">
      <w:numFmt w:val="bullet"/>
      <w:lvlText w:val="•"/>
      <w:lvlJc w:val="left"/>
      <w:pPr>
        <w:ind w:left="7448" w:hanging="584"/>
      </w:pPr>
      <w:rPr>
        <w:rFonts w:hint="default"/>
        <w:lang w:val="en-US" w:eastAsia="en-US" w:bidi="en-US"/>
      </w:rPr>
    </w:lvl>
  </w:abstractNum>
  <w:abstractNum w:abstractNumId="5" w15:restartNumberingAfterBreak="0">
    <w:nsid w:val="13961401"/>
    <w:multiLevelType w:val="hybridMultilevel"/>
    <w:tmpl w:val="48AC8420"/>
    <w:lvl w:ilvl="0" w:tplc="26D05C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26C9"/>
    <w:multiLevelType w:val="hybridMultilevel"/>
    <w:tmpl w:val="48C87604"/>
    <w:lvl w:ilvl="0" w:tplc="9CE443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E2DF8"/>
    <w:multiLevelType w:val="hybridMultilevel"/>
    <w:tmpl w:val="48AC8420"/>
    <w:lvl w:ilvl="0" w:tplc="26D05C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F3479"/>
    <w:multiLevelType w:val="multilevel"/>
    <w:tmpl w:val="39FA7C70"/>
    <w:lvl w:ilvl="0">
      <w:start w:val="2"/>
      <w:numFmt w:val="decimal"/>
      <w:lvlText w:val="%1"/>
      <w:lvlJc w:val="left"/>
      <w:pPr>
        <w:ind w:left="728" w:hanging="420"/>
      </w:pPr>
      <w:rPr>
        <w:rFonts w:hint="default"/>
        <w:lang w:val="en-US" w:eastAsia="en-US" w:bidi="en-US"/>
      </w:rPr>
    </w:lvl>
    <w:lvl w:ilvl="1">
      <w:start w:val="1"/>
      <w:numFmt w:val="decimal"/>
      <w:lvlText w:val="%1.%2"/>
      <w:lvlJc w:val="left"/>
      <w:pPr>
        <w:ind w:left="728" w:hanging="420"/>
      </w:pPr>
      <w:rPr>
        <w:rFonts w:ascii="Times New Roman" w:eastAsia="Times New Roman" w:hAnsi="Times New Roman" w:cs="Times New Roman" w:hint="default"/>
        <w:b/>
        <w:bCs/>
        <w:spacing w:val="-3"/>
        <w:w w:val="100"/>
        <w:sz w:val="28"/>
        <w:szCs w:val="28"/>
        <w:lang w:val="en-US" w:eastAsia="en-US" w:bidi="en-US"/>
      </w:rPr>
    </w:lvl>
    <w:lvl w:ilvl="2">
      <w:start w:val="1"/>
      <w:numFmt w:val="decimal"/>
      <w:lvlText w:val="%1.%2.%3"/>
      <w:lvlJc w:val="left"/>
      <w:pPr>
        <w:ind w:left="891" w:hanging="584"/>
      </w:pPr>
      <w:rPr>
        <w:rFonts w:ascii="Times New Roman" w:eastAsia="Times New Roman" w:hAnsi="Times New Roman" w:cs="Times New Roman" w:hint="default"/>
        <w:b/>
        <w:bCs/>
        <w:i/>
        <w:spacing w:val="-3"/>
        <w:w w:val="100"/>
        <w:sz w:val="26"/>
        <w:szCs w:val="26"/>
        <w:lang w:val="en-US" w:eastAsia="en-US" w:bidi="en-US"/>
      </w:rPr>
    </w:lvl>
    <w:lvl w:ilvl="3">
      <w:start w:val="1"/>
      <w:numFmt w:val="decimal"/>
      <w:lvlText w:val="%1.%2.%3.%4"/>
      <w:lvlJc w:val="left"/>
      <w:pPr>
        <w:ind w:left="1086" w:hanging="779"/>
      </w:pPr>
      <w:rPr>
        <w:rFonts w:ascii="Times New Roman" w:eastAsia="Times New Roman" w:hAnsi="Times New Roman" w:cs="Times New Roman" w:hint="default"/>
        <w:b/>
        <w:bCs/>
        <w:i/>
        <w:spacing w:val="-3"/>
        <w:w w:val="100"/>
        <w:sz w:val="26"/>
        <w:szCs w:val="26"/>
        <w:lang w:val="en-US" w:eastAsia="en-US" w:bidi="en-US"/>
      </w:rPr>
    </w:lvl>
    <w:lvl w:ilvl="4">
      <w:numFmt w:val="bullet"/>
      <w:lvlText w:val="•"/>
      <w:lvlJc w:val="left"/>
      <w:pPr>
        <w:ind w:left="3140" w:hanging="779"/>
      </w:pPr>
      <w:rPr>
        <w:rFonts w:hint="default"/>
        <w:lang w:val="en-US" w:eastAsia="en-US" w:bidi="en-US"/>
      </w:rPr>
    </w:lvl>
    <w:lvl w:ilvl="5">
      <w:numFmt w:val="bullet"/>
      <w:lvlText w:val="•"/>
      <w:lvlJc w:val="left"/>
      <w:pPr>
        <w:ind w:left="4170" w:hanging="779"/>
      </w:pPr>
      <w:rPr>
        <w:rFonts w:hint="default"/>
        <w:lang w:val="en-US" w:eastAsia="en-US" w:bidi="en-US"/>
      </w:rPr>
    </w:lvl>
    <w:lvl w:ilvl="6">
      <w:numFmt w:val="bullet"/>
      <w:lvlText w:val="•"/>
      <w:lvlJc w:val="left"/>
      <w:pPr>
        <w:ind w:left="5200" w:hanging="779"/>
      </w:pPr>
      <w:rPr>
        <w:rFonts w:hint="default"/>
        <w:lang w:val="en-US" w:eastAsia="en-US" w:bidi="en-US"/>
      </w:rPr>
    </w:lvl>
    <w:lvl w:ilvl="7">
      <w:numFmt w:val="bullet"/>
      <w:lvlText w:val="•"/>
      <w:lvlJc w:val="left"/>
      <w:pPr>
        <w:ind w:left="6230" w:hanging="779"/>
      </w:pPr>
      <w:rPr>
        <w:rFonts w:hint="default"/>
        <w:lang w:val="en-US" w:eastAsia="en-US" w:bidi="en-US"/>
      </w:rPr>
    </w:lvl>
    <w:lvl w:ilvl="8">
      <w:numFmt w:val="bullet"/>
      <w:lvlText w:val="•"/>
      <w:lvlJc w:val="left"/>
      <w:pPr>
        <w:ind w:left="7260" w:hanging="779"/>
      </w:pPr>
      <w:rPr>
        <w:rFonts w:hint="default"/>
        <w:lang w:val="en-US" w:eastAsia="en-US" w:bidi="en-US"/>
      </w:rPr>
    </w:lvl>
  </w:abstractNum>
  <w:abstractNum w:abstractNumId="9" w15:restartNumberingAfterBreak="0">
    <w:nsid w:val="2B8F546B"/>
    <w:multiLevelType w:val="multilevel"/>
    <w:tmpl w:val="8C2E4A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0C42DB"/>
    <w:multiLevelType w:val="hybridMultilevel"/>
    <w:tmpl w:val="B524D070"/>
    <w:lvl w:ilvl="0" w:tplc="D932CC7E">
      <w:numFmt w:val="bullet"/>
      <w:suff w:val="space"/>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3009067D"/>
    <w:multiLevelType w:val="hybridMultilevel"/>
    <w:tmpl w:val="22A44A48"/>
    <w:lvl w:ilvl="0" w:tplc="39EEE21A">
      <w:numFmt w:val="bullet"/>
      <w:lvlText w:val=""/>
      <w:lvlJc w:val="left"/>
      <w:pPr>
        <w:ind w:left="668" w:hanging="360"/>
      </w:pPr>
      <w:rPr>
        <w:rFonts w:ascii="Symbol" w:eastAsia="Symbol" w:hAnsi="Symbol" w:cs="Symbol" w:hint="default"/>
        <w:w w:val="100"/>
        <w:sz w:val="26"/>
        <w:szCs w:val="26"/>
        <w:lang w:val="en-US" w:eastAsia="en-US" w:bidi="en-US"/>
      </w:rPr>
    </w:lvl>
    <w:lvl w:ilvl="1" w:tplc="7A545758">
      <w:numFmt w:val="bullet"/>
      <w:lvlText w:val="•"/>
      <w:lvlJc w:val="left"/>
      <w:pPr>
        <w:ind w:left="1526" w:hanging="360"/>
      </w:pPr>
      <w:rPr>
        <w:rFonts w:hint="default"/>
        <w:lang w:val="en-US" w:eastAsia="en-US" w:bidi="en-US"/>
      </w:rPr>
    </w:lvl>
    <w:lvl w:ilvl="2" w:tplc="2B3016E8">
      <w:numFmt w:val="bullet"/>
      <w:lvlText w:val="•"/>
      <w:lvlJc w:val="left"/>
      <w:pPr>
        <w:ind w:left="2392" w:hanging="360"/>
      </w:pPr>
      <w:rPr>
        <w:rFonts w:hint="default"/>
        <w:lang w:val="en-US" w:eastAsia="en-US" w:bidi="en-US"/>
      </w:rPr>
    </w:lvl>
    <w:lvl w:ilvl="3" w:tplc="47502E44">
      <w:numFmt w:val="bullet"/>
      <w:lvlText w:val="•"/>
      <w:lvlJc w:val="left"/>
      <w:pPr>
        <w:ind w:left="3258" w:hanging="360"/>
      </w:pPr>
      <w:rPr>
        <w:rFonts w:hint="default"/>
        <w:lang w:val="en-US" w:eastAsia="en-US" w:bidi="en-US"/>
      </w:rPr>
    </w:lvl>
    <w:lvl w:ilvl="4" w:tplc="76F2AED8">
      <w:numFmt w:val="bullet"/>
      <w:lvlText w:val="•"/>
      <w:lvlJc w:val="left"/>
      <w:pPr>
        <w:ind w:left="4124" w:hanging="360"/>
      </w:pPr>
      <w:rPr>
        <w:rFonts w:hint="default"/>
        <w:lang w:val="en-US" w:eastAsia="en-US" w:bidi="en-US"/>
      </w:rPr>
    </w:lvl>
    <w:lvl w:ilvl="5" w:tplc="2A823F7C">
      <w:numFmt w:val="bullet"/>
      <w:lvlText w:val="•"/>
      <w:lvlJc w:val="left"/>
      <w:pPr>
        <w:ind w:left="4990" w:hanging="360"/>
      </w:pPr>
      <w:rPr>
        <w:rFonts w:hint="default"/>
        <w:lang w:val="en-US" w:eastAsia="en-US" w:bidi="en-US"/>
      </w:rPr>
    </w:lvl>
    <w:lvl w:ilvl="6" w:tplc="D8805BC6">
      <w:numFmt w:val="bullet"/>
      <w:lvlText w:val="•"/>
      <w:lvlJc w:val="left"/>
      <w:pPr>
        <w:ind w:left="5856" w:hanging="360"/>
      </w:pPr>
      <w:rPr>
        <w:rFonts w:hint="default"/>
        <w:lang w:val="en-US" w:eastAsia="en-US" w:bidi="en-US"/>
      </w:rPr>
    </w:lvl>
    <w:lvl w:ilvl="7" w:tplc="2B105262">
      <w:numFmt w:val="bullet"/>
      <w:lvlText w:val="•"/>
      <w:lvlJc w:val="left"/>
      <w:pPr>
        <w:ind w:left="6722" w:hanging="360"/>
      </w:pPr>
      <w:rPr>
        <w:rFonts w:hint="default"/>
        <w:lang w:val="en-US" w:eastAsia="en-US" w:bidi="en-US"/>
      </w:rPr>
    </w:lvl>
    <w:lvl w:ilvl="8" w:tplc="E0EC6630">
      <w:numFmt w:val="bullet"/>
      <w:lvlText w:val="•"/>
      <w:lvlJc w:val="left"/>
      <w:pPr>
        <w:ind w:left="7588" w:hanging="360"/>
      </w:pPr>
      <w:rPr>
        <w:rFonts w:hint="default"/>
        <w:lang w:val="en-US" w:eastAsia="en-US" w:bidi="en-US"/>
      </w:rPr>
    </w:lvl>
  </w:abstractNum>
  <w:abstractNum w:abstractNumId="12" w15:restartNumberingAfterBreak="0">
    <w:nsid w:val="3151298D"/>
    <w:multiLevelType w:val="hybridMultilevel"/>
    <w:tmpl w:val="A9583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45951"/>
    <w:multiLevelType w:val="hybridMultilevel"/>
    <w:tmpl w:val="7254A074"/>
    <w:lvl w:ilvl="0" w:tplc="B3A8A5DC">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15:restartNumberingAfterBreak="0">
    <w:nsid w:val="3F5D23EF"/>
    <w:multiLevelType w:val="hybridMultilevel"/>
    <w:tmpl w:val="16645E88"/>
    <w:lvl w:ilvl="0" w:tplc="23C0C2C2">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41AA59DC"/>
    <w:multiLevelType w:val="hybridMultilevel"/>
    <w:tmpl w:val="D5721FD6"/>
    <w:lvl w:ilvl="0" w:tplc="D494E76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23C3768"/>
    <w:multiLevelType w:val="hybridMultilevel"/>
    <w:tmpl w:val="C1F8E094"/>
    <w:lvl w:ilvl="0" w:tplc="A07C4C68">
      <w:start w:val="2"/>
      <w:numFmt w:val="bullet"/>
      <w:lvlText w:val="-"/>
      <w:lvlJc w:val="left"/>
      <w:pPr>
        <w:ind w:left="1002" w:hanging="360"/>
      </w:pPr>
      <w:rPr>
        <w:rFonts w:ascii="Times New Roman" w:eastAsiaTheme="minorHAnsi"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7" w15:restartNumberingAfterBreak="0">
    <w:nsid w:val="44704DF2"/>
    <w:multiLevelType w:val="hybridMultilevel"/>
    <w:tmpl w:val="688A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102CE"/>
    <w:multiLevelType w:val="hybridMultilevel"/>
    <w:tmpl w:val="CD666C48"/>
    <w:lvl w:ilvl="0" w:tplc="38C08CD8">
      <w:start w:val="3"/>
      <w:numFmt w:val="bullet"/>
      <w:lvlText w:val="-"/>
      <w:lvlJc w:val="left"/>
      <w:pPr>
        <w:ind w:left="720" w:hanging="360"/>
      </w:pPr>
      <w:rPr>
        <w:rFonts w:ascii="Times New Roman" w:eastAsiaTheme="minorHAnsi"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D584C"/>
    <w:multiLevelType w:val="hybridMultilevel"/>
    <w:tmpl w:val="6254D024"/>
    <w:lvl w:ilvl="0" w:tplc="7872086A">
      <w:numFmt w:val="bullet"/>
      <w:lvlText w:val="*"/>
      <w:lvlJc w:val="left"/>
      <w:pPr>
        <w:ind w:left="492" w:hanging="185"/>
      </w:pPr>
      <w:rPr>
        <w:rFonts w:hint="default"/>
        <w:u w:val="single" w:color="000000"/>
        <w:lang w:val="en-US" w:eastAsia="en-US" w:bidi="en-US"/>
      </w:rPr>
    </w:lvl>
    <w:lvl w:ilvl="1" w:tplc="224C0EE0">
      <w:numFmt w:val="bullet"/>
      <w:lvlText w:val="•"/>
      <w:lvlJc w:val="left"/>
      <w:pPr>
        <w:ind w:left="1382" w:hanging="185"/>
      </w:pPr>
      <w:rPr>
        <w:rFonts w:hint="default"/>
        <w:lang w:val="en-US" w:eastAsia="en-US" w:bidi="en-US"/>
      </w:rPr>
    </w:lvl>
    <w:lvl w:ilvl="2" w:tplc="2AF43F26">
      <w:numFmt w:val="bullet"/>
      <w:lvlText w:val="•"/>
      <w:lvlJc w:val="left"/>
      <w:pPr>
        <w:ind w:left="2264" w:hanging="185"/>
      </w:pPr>
      <w:rPr>
        <w:rFonts w:hint="default"/>
        <w:lang w:val="en-US" w:eastAsia="en-US" w:bidi="en-US"/>
      </w:rPr>
    </w:lvl>
    <w:lvl w:ilvl="3" w:tplc="1346E96E">
      <w:numFmt w:val="bullet"/>
      <w:lvlText w:val="•"/>
      <w:lvlJc w:val="left"/>
      <w:pPr>
        <w:ind w:left="3146" w:hanging="185"/>
      </w:pPr>
      <w:rPr>
        <w:rFonts w:hint="default"/>
        <w:lang w:val="en-US" w:eastAsia="en-US" w:bidi="en-US"/>
      </w:rPr>
    </w:lvl>
    <w:lvl w:ilvl="4" w:tplc="9F6EB124">
      <w:numFmt w:val="bullet"/>
      <w:lvlText w:val="•"/>
      <w:lvlJc w:val="left"/>
      <w:pPr>
        <w:ind w:left="4028" w:hanging="185"/>
      </w:pPr>
      <w:rPr>
        <w:rFonts w:hint="default"/>
        <w:lang w:val="en-US" w:eastAsia="en-US" w:bidi="en-US"/>
      </w:rPr>
    </w:lvl>
    <w:lvl w:ilvl="5" w:tplc="3DDEF2DC">
      <w:numFmt w:val="bullet"/>
      <w:lvlText w:val="•"/>
      <w:lvlJc w:val="left"/>
      <w:pPr>
        <w:ind w:left="4910" w:hanging="185"/>
      </w:pPr>
      <w:rPr>
        <w:rFonts w:hint="default"/>
        <w:lang w:val="en-US" w:eastAsia="en-US" w:bidi="en-US"/>
      </w:rPr>
    </w:lvl>
    <w:lvl w:ilvl="6" w:tplc="6418471C">
      <w:numFmt w:val="bullet"/>
      <w:lvlText w:val="•"/>
      <w:lvlJc w:val="left"/>
      <w:pPr>
        <w:ind w:left="5792" w:hanging="185"/>
      </w:pPr>
      <w:rPr>
        <w:rFonts w:hint="default"/>
        <w:lang w:val="en-US" w:eastAsia="en-US" w:bidi="en-US"/>
      </w:rPr>
    </w:lvl>
    <w:lvl w:ilvl="7" w:tplc="526455C4">
      <w:numFmt w:val="bullet"/>
      <w:lvlText w:val="•"/>
      <w:lvlJc w:val="left"/>
      <w:pPr>
        <w:ind w:left="6674" w:hanging="185"/>
      </w:pPr>
      <w:rPr>
        <w:rFonts w:hint="default"/>
        <w:lang w:val="en-US" w:eastAsia="en-US" w:bidi="en-US"/>
      </w:rPr>
    </w:lvl>
    <w:lvl w:ilvl="8" w:tplc="C9D45E48">
      <w:numFmt w:val="bullet"/>
      <w:lvlText w:val="•"/>
      <w:lvlJc w:val="left"/>
      <w:pPr>
        <w:ind w:left="7556" w:hanging="185"/>
      </w:pPr>
      <w:rPr>
        <w:rFonts w:hint="default"/>
        <w:lang w:val="en-US" w:eastAsia="en-US" w:bidi="en-US"/>
      </w:rPr>
    </w:lvl>
  </w:abstractNum>
  <w:abstractNum w:abstractNumId="20" w15:restartNumberingAfterBreak="0">
    <w:nsid w:val="5342465F"/>
    <w:multiLevelType w:val="multilevel"/>
    <w:tmpl w:val="6B82C652"/>
    <w:lvl w:ilvl="0">
      <w:start w:val="1"/>
      <w:numFmt w:val="upperRoman"/>
      <w:suff w:val="space"/>
      <w:lvlText w:val="%1."/>
      <w:lvlJc w:val="left"/>
      <w:pPr>
        <w:ind w:left="0" w:firstLine="0"/>
      </w:pPr>
      <w:rPr>
        <w:rFonts w:ascii="Times New Roman" w:eastAsiaTheme="majorEastAsia" w:hAnsi="Times New Roman" w:cstheme="majorBidi"/>
        <w:b/>
        <w:i w:val="0"/>
        <w:sz w:val="28"/>
      </w:rPr>
    </w:lvl>
    <w:lvl w:ilvl="1">
      <w:start w:val="1"/>
      <w:numFmt w:val="decimal"/>
      <w:suff w:val="space"/>
      <w:lvlText w:val="%1.%2."/>
      <w:lvlJc w:val="left"/>
      <w:pPr>
        <w:ind w:left="0" w:firstLine="0"/>
      </w:pPr>
      <w:rPr>
        <w:rFonts w:ascii="Times New Roman" w:hAnsi="Times New Roman" w:hint="default"/>
        <w:b/>
        <w:i/>
        <w:sz w:val="28"/>
      </w:rPr>
    </w:lvl>
    <w:lvl w:ilvl="2">
      <w:start w:val="1"/>
      <w:numFmt w:val="decimal"/>
      <w:suff w:val="space"/>
      <w:lvlText w:val="%1.%2.%3."/>
      <w:lvlJc w:val="left"/>
      <w:pPr>
        <w:ind w:left="0" w:firstLine="0"/>
      </w:pPr>
      <w:rPr>
        <w:rFonts w:ascii="Times New Roman" w:hAnsi="Times New Roman" w:hint="default"/>
        <w:b w:val="0"/>
        <w:i/>
        <w:sz w:val="28"/>
      </w:rPr>
    </w:lvl>
    <w:lvl w:ilvl="3">
      <w:start w:val="1"/>
      <w:numFmt w:val="decimal"/>
      <w:suff w:val="space"/>
      <w:lvlText w:val="%1.%2.%3.%4."/>
      <w:lvlJc w:val="left"/>
      <w:pPr>
        <w:ind w:left="0" w:firstLine="0"/>
      </w:pPr>
      <w:rPr>
        <w:rFonts w:ascii="Times New Roman" w:hAnsi="Times New Roman" w:hint="default"/>
        <w:b w:val="0"/>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AA706D"/>
    <w:multiLevelType w:val="hybridMultilevel"/>
    <w:tmpl w:val="CD54A9CA"/>
    <w:lvl w:ilvl="0" w:tplc="3FFE3CBC">
      <w:numFmt w:val="bullet"/>
      <w:lvlText w:val=""/>
      <w:lvlJc w:val="left"/>
      <w:pPr>
        <w:ind w:left="308" w:hanging="360"/>
      </w:pPr>
      <w:rPr>
        <w:rFonts w:ascii="Wingdings" w:eastAsia="Wingdings" w:hAnsi="Wingdings" w:cs="Wingdings" w:hint="default"/>
        <w:w w:val="100"/>
        <w:sz w:val="26"/>
        <w:szCs w:val="26"/>
        <w:lang w:val="en-US" w:eastAsia="en-US" w:bidi="en-US"/>
      </w:rPr>
    </w:lvl>
    <w:lvl w:ilvl="1" w:tplc="7BD89848">
      <w:numFmt w:val="bullet"/>
      <w:lvlText w:val=""/>
      <w:lvlJc w:val="left"/>
      <w:pPr>
        <w:ind w:left="1944" w:hanging="360"/>
      </w:pPr>
      <w:rPr>
        <w:rFonts w:ascii="Wingdings" w:eastAsia="Wingdings" w:hAnsi="Wingdings" w:cs="Wingdings" w:hint="default"/>
        <w:w w:val="100"/>
        <w:sz w:val="26"/>
        <w:szCs w:val="26"/>
        <w:lang w:val="en-US" w:eastAsia="en-US" w:bidi="en-US"/>
      </w:rPr>
    </w:lvl>
    <w:lvl w:ilvl="2" w:tplc="74E880AC">
      <w:numFmt w:val="bullet"/>
      <w:lvlText w:val="•"/>
      <w:lvlJc w:val="left"/>
      <w:pPr>
        <w:ind w:left="2760" w:hanging="360"/>
      </w:pPr>
      <w:rPr>
        <w:rFonts w:hint="default"/>
        <w:lang w:val="en-US" w:eastAsia="en-US" w:bidi="en-US"/>
      </w:rPr>
    </w:lvl>
    <w:lvl w:ilvl="3" w:tplc="D2E42B5E">
      <w:numFmt w:val="bullet"/>
      <w:lvlText w:val="•"/>
      <w:lvlJc w:val="left"/>
      <w:pPr>
        <w:ind w:left="3580" w:hanging="360"/>
      </w:pPr>
      <w:rPr>
        <w:rFonts w:hint="default"/>
        <w:lang w:val="en-US" w:eastAsia="en-US" w:bidi="en-US"/>
      </w:rPr>
    </w:lvl>
    <w:lvl w:ilvl="4" w:tplc="3A22AB46">
      <w:numFmt w:val="bullet"/>
      <w:lvlText w:val="•"/>
      <w:lvlJc w:val="left"/>
      <w:pPr>
        <w:ind w:left="4400" w:hanging="360"/>
      </w:pPr>
      <w:rPr>
        <w:rFonts w:hint="default"/>
        <w:lang w:val="en-US" w:eastAsia="en-US" w:bidi="en-US"/>
      </w:rPr>
    </w:lvl>
    <w:lvl w:ilvl="5" w:tplc="06B2509C">
      <w:numFmt w:val="bullet"/>
      <w:lvlText w:val="•"/>
      <w:lvlJc w:val="left"/>
      <w:pPr>
        <w:ind w:left="5220" w:hanging="360"/>
      </w:pPr>
      <w:rPr>
        <w:rFonts w:hint="default"/>
        <w:lang w:val="en-US" w:eastAsia="en-US" w:bidi="en-US"/>
      </w:rPr>
    </w:lvl>
    <w:lvl w:ilvl="6" w:tplc="D354FBEA">
      <w:numFmt w:val="bullet"/>
      <w:lvlText w:val="•"/>
      <w:lvlJc w:val="left"/>
      <w:pPr>
        <w:ind w:left="6040" w:hanging="360"/>
      </w:pPr>
      <w:rPr>
        <w:rFonts w:hint="default"/>
        <w:lang w:val="en-US" w:eastAsia="en-US" w:bidi="en-US"/>
      </w:rPr>
    </w:lvl>
    <w:lvl w:ilvl="7" w:tplc="01C41932">
      <w:numFmt w:val="bullet"/>
      <w:lvlText w:val="•"/>
      <w:lvlJc w:val="left"/>
      <w:pPr>
        <w:ind w:left="6860" w:hanging="360"/>
      </w:pPr>
      <w:rPr>
        <w:rFonts w:hint="default"/>
        <w:lang w:val="en-US" w:eastAsia="en-US" w:bidi="en-US"/>
      </w:rPr>
    </w:lvl>
    <w:lvl w:ilvl="8" w:tplc="DA301E10">
      <w:numFmt w:val="bullet"/>
      <w:lvlText w:val="•"/>
      <w:lvlJc w:val="left"/>
      <w:pPr>
        <w:ind w:left="7680" w:hanging="360"/>
      </w:pPr>
      <w:rPr>
        <w:rFonts w:hint="default"/>
        <w:lang w:val="en-US" w:eastAsia="en-US" w:bidi="en-US"/>
      </w:rPr>
    </w:lvl>
  </w:abstractNum>
  <w:abstractNum w:abstractNumId="22" w15:restartNumberingAfterBreak="0">
    <w:nsid w:val="5768091B"/>
    <w:multiLevelType w:val="multilevel"/>
    <w:tmpl w:val="65E442B0"/>
    <w:lvl w:ilvl="0">
      <w:start w:val="1"/>
      <w:numFmt w:val="upperRoman"/>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312B6E"/>
    <w:multiLevelType w:val="hybridMultilevel"/>
    <w:tmpl w:val="F79266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8711FA2"/>
    <w:multiLevelType w:val="hybridMultilevel"/>
    <w:tmpl w:val="7EFE47B2"/>
    <w:lvl w:ilvl="0" w:tplc="042A000B">
      <w:start w:val="1"/>
      <w:numFmt w:val="bullet"/>
      <w:lvlText w:val=""/>
      <w:lvlJc w:val="left"/>
      <w:pPr>
        <w:ind w:left="2520" w:hanging="360"/>
      </w:pPr>
      <w:rPr>
        <w:rFonts w:ascii="Wingdings" w:hAnsi="Wingdings"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59962B3B"/>
    <w:multiLevelType w:val="hybridMultilevel"/>
    <w:tmpl w:val="6062EBF8"/>
    <w:lvl w:ilvl="0" w:tplc="11E25A56">
      <w:start w:val="1"/>
      <w:numFmt w:val="decimal"/>
      <w:lvlText w:val="%1."/>
      <w:lvlJc w:val="left"/>
      <w:pPr>
        <w:ind w:left="1028" w:hanging="360"/>
      </w:pPr>
      <w:rPr>
        <w:rFonts w:ascii="Times New Roman" w:eastAsia="Times New Roman" w:hAnsi="Times New Roman" w:cs="Times New Roman" w:hint="default"/>
        <w:spacing w:val="-30"/>
        <w:w w:val="100"/>
        <w:sz w:val="26"/>
        <w:szCs w:val="26"/>
        <w:lang w:val="en-US" w:eastAsia="en-US" w:bidi="en-US"/>
      </w:rPr>
    </w:lvl>
    <w:lvl w:ilvl="1" w:tplc="2A5C8A48">
      <w:numFmt w:val="bullet"/>
      <w:lvlText w:val="•"/>
      <w:lvlJc w:val="left"/>
      <w:pPr>
        <w:ind w:left="1850" w:hanging="360"/>
      </w:pPr>
      <w:rPr>
        <w:rFonts w:hint="default"/>
        <w:lang w:val="en-US" w:eastAsia="en-US" w:bidi="en-US"/>
      </w:rPr>
    </w:lvl>
    <w:lvl w:ilvl="2" w:tplc="72803730">
      <w:numFmt w:val="bullet"/>
      <w:lvlText w:val="•"/>
      <w:lvlJc w:val="left"/>
      <w:pPr>
        <w:ind w:left="2680" w:hanging="360"/>
      </w:pPr>
      <w:rPr>
        <w:rFonts w:hint="default"/>
        <w:lang w:val="en-US" w:eastAsia="en-US" w:bidi="en-US"/>
      </w:rPr>
    </w:lvl>
    <w:lvl w:ilvl="3" w:tplc="AA6EEE84">
      <w:numFmt w:val="bullet"/>
      <w:lvlText w:val="•"/>
      <w:lvlJc w:val="left"/>
      <w:pPr>
        <w:ind w:left="3510" w:hanging="360"/>
      </w:pPr>
      <w:rPr>
        <w:rFonts w:hint="default"/>
        <w:lang w:val="en-US" w:eastAsia="en-US" w:bidi="en-US"/>
      </w:rPr>
    </w:lvl>
    <w:lvl w:ilvl="4" w:tplc="DD7A269A">
      <w:numFmt w:val="bullet"/>
      <w:lvlText w:val="•"/>
      <w:lvlJc w:val="left"/>
      <w:pPr>
        <w:ind w:left="4340" w:hanging="360"/>
      </w:pPr>
      <w:rPr>
        <w:rFonts w:hint="default"/>
        <w:lang w:val="en-US" w:eastAsia="en-US" w:bidi="en-US"/>
      </w:rPr>
    </w:lvl>
    <w:lvl w:ilvl="5" w:tplc="52CE0490">
      <w:numFmt w:val="bullet"/>
      <w:lvlText w:val="•"/>
      <w:lvlJc w:val="left"/>
      <w:pPr>
        <w:ind w:left="5170" w:hanging="360"/>
      </w:pPr>
      <w:rPr>
        <w:rFonts w:hint="default"/>
        <w:lang w:val="en-US" w:eastAsia="en-US" w:bidi="en-US"/>
      </w:rPr>
    </w:lvl>
    <w:lvl w:ilvl="6" w:tplc="42AEA314">
      <w:numFmt w:val="bullet"/>
      <w:lvlText w:val="•"/>
      <w:lvlJc w:val="left"/>
      <w:pPr>
        <w:ind w:left="6000" w:hanging="360"/>
      </w:pPr>
      <w:rPr>
        <w:rFonts w:hint="default"/>
        <w:lang w:val="en-US" w:eastAsia="en-US" w:bidi="en-US"/>
      </w:rPr>
    </w:lvl>
    <w:lvl w:ilvl="7" w:tplc="D1400B7E">
      <w:numFmt w:val="bullet"/>
      <w:lvlText w:val="•"/>
      <w:lvlJc w:val="left"/>
      <w:pPr>
        <w:ind w:left="6830" w:hanging="360"/>
      </w:pPr>
      <w:rPr>
        <w:rFonts w:hint="default"/>
        <w:lang w:val="en-US" w:eastAsia="en-US" w:bidi="en-US"/>
      </w:rPr>
    </w:lvl>
    <w:lvl w:ilvl="8" w:tplc="4796CE6A">
      <w:numFmt w:val="bullet"/>
      <w:lvlText w:val="•"/>
      <w:lvlJc w:val="left"/>
      <w:pPr>
        <w:ind w:left="7660" w:hanging="360"/>
      </w:pPr>
      <w:rPr>
        <w:rFonts w:hint="default"/>
        <w:lang w:val="en-US" w:eastAsia="en-US" w:bidi="en-US"/>
      </w:rPr>
    </w:lvl>
  </w:abstractNum>
  <w:abstractNum w:abstractNumId="26" w15:restartNumberingAfterBreak="0">
    <w:nsid w:val="5A0B30B8"/>
    <w:multiLevelType w:val="hybridMultilevel"/>
    <w:tmpl w:val="CC30D79C"/>
    <w:lvl w:ilvl="0" w:tplc="2B14F000">
      <w:start w:val="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B4A7144"/>
    <w:multiLevelType w:val="multilevel"/>
    <w:tmpl w:val="67D4A746"/>
    <w:lvl w:ilvl="0">
      <w:start w:val="1"/>
      <w:numFmt w:val="upperRoman"/>
      <w:lvlText w:val="%1."/>
      <w:lvlJc w:val="left"/>
      <w:pPr>
        <w:ind w:left="0" w:firstLine="56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7C81FA8"/>
    <w:multiLevelType w:val="hybridMultilevel"/>
    <w:tmpl w:val="6CD0E22C"/>
    <w:lvl w:ilvl="0" w:tplc="FEAE1E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B248A"/>
    <w:multiLevelType w:val="hybridMultilevel"/>
    <w:tmpl w:val="544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7010"/>
    <w:multiLevelType w:val="multilevel"/>
    <w:tmpl w:val="65E442B0"/>
    <w:lvl w:ilvl="0">
      <w:start w:val="1"/>
      <w:numFmt w:val="upperRoman"/>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AB13389"/>
    <w:multiLevelType w:val="hybridMultilevel"/>
    <w:tmpl w:val="6062EBF8"/>
    <w:lvl w:ilvl="0" w:tplc="11E25A56">
      <w:start w:val="1"/>
      <w:numFmt w:val="decimal"/>
      <w:lvlText w:val="%1."/>
      <w:lvlJc w:val="left"/>
      <w:pPr>
        <w:ind w:left="1028" w:hanging="360"/>
      </w:pPr>
      <w:rPr>
        <w:rFonts w:ascii="Times New Roman" w:eastAsia="Times New Roman" w:hAnsi="Times New Roman" w:cs="Times New Roman" w:hint="default"/>
        <w:spacing w:val="-30"/>
        <w:w w:val="100"/>
        <w:sz w:val="26"/>
        <w:szCs w:val="26"/>
        <w:lang w:val="en-US" w:eastAsia="en-US" w:bidi="en-US"/>
      </w:rPr>
    </w:lvl>
    <w:lvl w:ilvl="1" w:tplc="2A5C8A48">
      <w:numFmt w:val="bullet"/>
      <w:lvlText w:val="•"/>
      <w:lvlJc w:val="left"/>
      <w:pPr>
        <w:ind w:left="1850" w:hanging="360"/>
      </w:pPr>
      <w:rPr>
        <w:rFonts w:hint="default"/>
        <w:lang w:val="en-US" w:eastAsia="en-US" w:bidi="en-US"/>
      </w:rPr>
    </w:lvl>
    <w:lvl w:ilvl="2" w:tplc="72803730">
      <w:numFmt w:val="bullet"/>
      <w:lvlText w:val="•"/>
      <w:lvlJc w:val="left"/>
      <w:pPr>
        <w:ind w:left="2680" w:hanging="360"/>
      </w:pPr>
      <w:rPr>
        <w:rFonts w:hint="default"/>
        <w:lang w:val="en-US" w:eastAsia="en-US" w:bidi="en-US"/>
      </w:rPr>
    </w:lvl>
    <w:lvl w:ilvl="3" w:tplc="AA6EEE84">
      <w:numFmt w:val="bullet"/>
      <w:lvlText w:val="•"/>
      <w:lvlJc w:val="left"/>
      <w:pPr>
        <w:ind w:left="3510" w:hanging="360"/>
      </w:pPr>
      <w:rPr>
        <w:rFonts w:hint="default"/>
        <w:lang w:val="en-US" w:eastAsia="en-US" w:bidi="en-US"/>
      </w:rPr>
    </w:lvl>
    <w:lvl w:ilvl="4" w:tplc="DD7A269A">
      <w:numFmt w:val="bullet"/>
      <w:lvlText w:val="•"/>
      <w:lvlJc w:val="left"/>
      <w:pPr>
        <w:ind w:left="4340" w:hanging="360"/>
      </w:pPr>
      <w:rPr>
        <w:rFonts w:hint="default"/>
        <w:lang w:val="en-US" w:eastAsia="en-US" w:bidi="en-US"/>
      </w:rPr>
    </w:lvl>
    <w:lvl w:ilvl="5" w:tplc="52CE0490">
      <w:numFmt w:val="bullet"/>
      <w:lvlText w:val="•"/>
      <w:lvlJc w:val="left"/>
      <w:pPr>
        <w:ind w:left="5170" w:hanging="360"/>
      </w:pPr>
      <w:rPr>
        <w:rFonts w:hint="default"/>
        <w:lang w:val="en-US" w:eastAsia="en-US" w:bidi="en-US"/>
      </w:rPr>
    </w:lvl>
    <w:lvl w:ilvl="6" w:tplc="42AEA314">
      <w:numFmt w:val="bullet"/>
      <w:lvlText w:val="•"/>
      <w:lvlJc w:val="left"/>
      <w:pPr>
        <w:ind w:left="6000" w:hanging="360"/>
      </w:pPr>
      <w:rPr>
        <w:rFonts w:hint="default"/>
        <w:lang w:val="en-US" w:eastAsia="en-US" w:bidi="en-US"/>
      </w:rPr>
    </w:lvl>
    <w:lvl w:ilvl="7" w:tplc="D1400B7E">
      <w:numFmt w:val="bullet"/>
      <w:lvlText w:val="•"/>
      <w:lvlJc w:val="left"/>
      <w:pPr>
        <w:ind w:left="6830" w:hanging="360"/>
      </w:pPr>
      <w:rPr>
        <w:rFonts w:hint="default"/>
        <w:lang w:val="en-US" w:eastAsia="en-US" w:bidi="en-US"/>
      </w:rPr>
    </w:lvl>
    <w:lvl w:ilvl="8" w:tplc="4796CE6A">
      <w:numFmt w:val="bullet"/>
      <w:lvlText w:val="•"/>
      <w:lvlJc w:val="left"/>
      <w:pPr>
        <w:ind w:left="7660" w:hanging="360"/>
      </w:pPr>
      <w:rPr>
        <w:rFonts w:hint="default"/>
        <w:lang w:val="en-US" w:eastAsia="en-US" w:bidi="en-US"/>
      </w:rPr>
    </w:lvl>
  </w:abstractNum>
  <w:num w:numId="1">
    <w:abstractNumId w:val="20"/>
  </w:num>
  <w:num w:numId="2">
    <w:abstractNumId w:val="24"/>
  </w:num>
  <w:num w:numId="3">
    <w:abstractNumId w:val="26"/>
  </w:num>
  <w:num w:numId="4">
    <w:abstractNumId w:val="23"/>
  </w:num>
  <w:num w:numId="5">
    <w:abstractNumId w:val="9"/>
  </w:num>
  <w:num w:numId="6">
    <w:abstractNumId w:val="0"/>
  </w:num>
  <w:num w:numId="7">
    <w:abstractNumId w:val="8"/>
  </w:num>
  <w:num w:numId="8">
    <w:abstractNumId w:val="19"/>
  </w:num>
  <w:num w:numId="9">
    <w:abstractNumId w:val="2"/>
  </w:num>
  <w:num w:numId="10">
    <w:abstractNumId w:val="4"/>
  </w:num>
  <w:num w:numId="11">
    <w:abstractNumId w:val="21"/>
  </w:num>
  <w:num w:numId="12">
    <w:abstractNumId w:val="10"/>
  </w:num>
  <w:num w:numId="13">
    <w:abstractNumId w:val="6"/>
  </w:num>
  <w:num w:numId="14">
    <w:abstractNumId w:val="25"/>
  </w:num>
  <w:num w:numId="15">
    <w:abstractNumId w:val="31"/>
  </w:num>
  <w:num w:numId="16">
    <w:abstractNumId w:val="11"/>
  </w:num>
  <w:num w:numId="17">
    <w:abstractNumId w:val="27"/>
  </w:num>
  <w:num w:numId="18">
    <w:abstractNumId w:val="12"/>
  </w:num>
  <w:num w:numId="19">
    <w:abstractNumId w:val="29"/>
  </w:num>
  <w:num w:numId="20">
    <w:abstractNumId w:val="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0"/>
  </w:num>
  <w:num w:numId="25">
    <w:abstractNumId w:val="1"/>
  </w:num>
  <w:num w:numId="26">
    <w:abstractNumId w:val="5"/>
  </w:num>
  <w:num w:numId="27">
    <w:abstractNumId w:val="28"/>
  </w:num>
  <w:num w:numId="28">
    <w:abstractNumId w:val="17"/>
  </w:num>
  <w:num w:numId="29">
    <w:abstractNumId w:val="7"/>
  </w:num>
  <w:num w:numId="30">
    <w:abstractNumId w:val="14"/>
  </w:num>
  <w:num w:numId="31">
    <w:abstractNumId w:val="13"/>
  </w:num>
  <w:num w:numId="32">
    <w:abstractNumId w:val="16"/>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21"/>
    <w:rsid w:val="00045DB9"/>
    <w:rsid w:val="000C2005"/>
    <w:rsid w:val="001952CE"/>
    <w:rsid w:val="00230AEC"/>
    <w:rsid w:val="002C22D3"/>
    <w:rsid w:val="002F6040"/>
    <w:rsid w:val="00362A94"/>
    <w:rsid w:val="00375860"/>
    <w:rsid w:val="0042443E"/>
    <w:rsid w:val="00472189"/>
    <w:rsid w:val="00477EB5"/>
    <w:rsid w:val="004A7394"/>
    <w:rsid w:val="004C3A9B"/>
    <w:rsid w:val="004E2F14"/>
    <w:rsid w:val="004F48A2"/>
    <w:rsid w:val="00554650"/>
    <w:rsid w:val="005F6791"/>
    <w:rsid w:val="006A7C1C"/>
    <w:rsid w:val="006B5CE0"/>
    <w:rsid w:val="006E07C5"/>
    <w:rsid w:val="006E272B"/>
    <w:rsid w:val="00747998"/>
    <w:rsid w:val="00762E0E"/>
    <w:rsid w:val="007703E6"/>
    <w:rsid w:val="00794CEE"/>
    <w:rsid w:val="00820249"/>
    <w:rsid w:val="00854D06"/>
    <w:rsid w:val="00897A49"/>
    <w:rsid w:val="008D0651"/>
    <w:rsid w:val="00A36C2F"/>
    <w:rsid w:val="00A5289D"/>
    <w:rsid w:val="00A851C9"/>
    <w:rsid w:val="00AC749B"/>
    <w:rsid w:val="00AD6914"/>
    <w:rsid w:val="00B53A77"/>
    <w:rsid w:val="00BE6F14"/>
    <w:rsid w:val="00C06921"/>
    <w:rsid w:val="00CC58DE"/>
    <w:rsid w:val="00E01B52"/>
    <w:rsid w:val="00EC1C63"/>
    <w:rsid w:val="00EF25F6"/>
    <w:rsid w:val="00FA0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C85C9-1D49-4C7A-A07C-47A6C9B1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C5"/>
  </w:style>
  <w:style w:type="paragraph" w:styleId="Heading1">
    <w:name w:val="heading 1"/>
    <w:basedOn w:val="Normal"/>
    <w:next w:val="Normal"/>
    <w:link w:val="Heading1Char"/>
    <w:autoRedefine/>
    <w:uiPriority w:val="9"/>
    <w:qFormat/>
    <w:rsid w:val="00C06921"/>
    <w:pPr>
      <w:widowControl w:val="0"/>
      <w:spacing w:after="0" w:line="252" w:lineRule="auto"/>
      <w:jc w:val="both"/>
      <w:outlineLvl w:val="0"/>
    </w:pPr>
    <w:rPr>
      <w:rFonts w:eastAsiaTheme="majorEastAsia" w:cs="Times New Roman"/>
      <w:b/>
      <w:color w:val="000000" w:themeColor="text1"/>
      <w:szCs w:val="28"/>
    </w:rPr>
  </w:style>
  <w:style w:type="paragraph" w:styleId="Heading2">
    <w:name w:val="heading 2"/>
    <w:basedOn w:val="Normal"/>
    <w:next w:val="Normal"/>
    <w:link w:val="Heading2Char"/>
    <w:autoRedefine/>
    <w:uiPriority w:val="9"/>
    <w:unhideWhenUsed/>
    <w:qFormat/>
    <w:rsid w:val="005F6791"/>
    <w:pPr>
      <w:spacing w:before="120" w:after="0" w:line="240" w:lineRule="auto"/>
      <w:jc w:val="both"/>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5F6791"/>
    <w:pPr>
      <w:spacing w:before="120" w:after="0" w:line="240" w:lineRule="auto"/>
      <w:jc w:val="both"/>
      <w:outlineLvl w:val="2"/>
    </w:pPr>
    <w:rPr>
      <w:rFonts w:eastAsiaTheme="majorEastAsia" w:cs="Times New Roman"/>
      <w:b/>
      <w:szCs w:val="28"/>
      <w:lang w:eastAsia="vi-VN"/>
    </w:rPr>
  </w:style>
  <w:style w:type="paragraph" w:styleId="Heading4">
    <w:name w:val="heading 4"/>
    <w:basedOn w:val="Normal"/>
    <w:next w:val="Normal"/>
    <w:link w:val="Heading4Char"/>
    <w:autoRedefine/>
    <w:uiPriority w:val="9"/>
    <w:unhideWhenUsed/>
    <w:qFormat/>
    <w:rsid w:val="00C06921"/>
    <w:pPr>
      <w:widowControl w:val="0"/>
      <w:spacing w:after="0" w:line="252" w:lineRule="auto"/>
      <w:jc w:val="both"/>
      <w:outlineLvl w:val="3"/>
    </w:pPr>
    <w:rPr>
      <w:rFonts w:eastAsiaTheme="majorEastAsia" w:cs="Times New Roman"/>
      <w:i/>
      <w:iCs/>
      <w:szCs w:val="28"/>
      <w:lang w:eastAsia="vi-VN"/>
    </w:rPr>
  </w:style>
  <w:style w:type="paragraph" w:styleId="Heading5">
    <w:name w:val="heading 5"/>
    <w:aliases w:val="Hình"/>
    <w:basedOn w:val="Normal"/>
    <w:next w:val="Normal"/>
    <w:link w:val="Heading5Char"/>
    <w:unhideWhenUsed/>
    <w:rsid w:val="00C06921"/>
    <w:pPr>
      <w:keepLines/>
      <w:spacing w:before="120" w:after="120" w:line="240" w:lineRule="auto"/>
      <w:ind w:firstLine="567"/>
      <w:jc w:val="center"/>
      <w:outlineLvl w:val="4"/>
    </w:pPr>
    <w:rPr>
      <w:rFonts w:eastAsiaTheme="majorEastAsia" w:cstheme="majorBidi"/>
      <w:b/>
      <w:color w:val="000000" w:themeColor="text1"/>
      <w:sz w:val="24"/>
    </w:rPr>
  </w:style>
  <w:style w:type="paragraph" w:styleId="Heading6">
    <w:name w:val="heading 6"/>
    <w:aliases w:val="Bảng"/>
    <w:basedOn w:val="Normal"/>
    <w:next w:val="Normal"/>
    <w:link w:val="Heading6Char"/>
    <w:uiPriority w:val="9"/>
    <w:unhideWhenUsed/>
    <w:rsid w:val="00C06921"/>
    <w:pPr>
      <w:keepNext/>
      <w:keepLines/>
      <w:spacing w:before="120" w:after="120" w:line="240" w:lineRule="auto"/>
      <w:ind w:firstLine="567"/>
      <w:jc w:val="center"/>
      <w:outlineLvl w:val="5"/>
    </w:pPr>
    <w:rPr>
      <w:rFonts w:eastAsiaTheme="majorEastAsia" w:cstheme="majorBidi"/>
      <w:b/>
      <w:color w:val="000000" w:themeColor="text1"/>
      <w:sz w:val="24"/>
    </w:rPr>
  </w:style>
  <w:style w:type="paragraph" w:styleId="Heading7">
    <w:name w:val="heading 7"/>
    <w:basedOn w:val="Normal"/>
    <w:next w:val="Normal"/>
    <w:link w:val="Heading7Char"/>
    <w:uiPriority w:val="9"/>
    <w:semiHidden/>
    <w:unhideWhenUsed/>
    <w:rsid w:val="00C06921"/>
    <w:pPr>
      <w:keepNext/>
      <w:keepLines/>
      <w:spacing w:before="40" w:after="0" w:line="240" w:lineRule="auto"/>
      <w:outlineLvl w:val="6"/>
    </w:pPr>
    <w:rPr>
      <w:rFonts w:eastAsiaTheme="majorEastAsia" w:cstheme="majorBidi"/>
      <w:i/>
      <w:iCs/>
      <w:color w:val="1F4D78" w:themeColor="accent1" w:themeShade="7F"/>
      <w:lang w:val="vi-VN"/>
    </w:rPr>
  </w:style>
  <w:style w:type="paragraph" w:styleId="Heading8">
    <w:name w:val="heading 8"/>
    <w:basedOn w:val="Normal"/>
    <w:next w:val="Normal"/>
    <w:link w:val="Heading8Char"/>
    <w:uiPriority w:val="9"/>
    <w:semiHidden/>
    <w:unhideWhenUsed/>
    <w:qFormat/>
    <w:rsid w:val="00C0692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vi-VN"/>
    </w:rPr>
  </w:style>
  <w:style w:type="paragraph" w:styleId="Heading9">
    <w:name w:val="heading 9"/>
    <w:basedOn w:val="Normal"/>
    <w:next w:val="Normal"/>
    <w:link w:val="Heading9Char"/>
    <w:uiPriority w:val="9"/>
    <w:semiHidden/>
    <w:unhideWhenUsed/>
    <w:qFormat/>
    <w:rsid w:val="00C0692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921"/>
    <w:rPr>
      <w:rFonts w:eastAsiaTheme="majorEastAsia" w:cs="Times New Roman"/>
      <w:b/>
      <w:color w:val="000000" w:themeColor="text1"/>
      <w:szCs w:val="28"/>
    </w:rPr>
  </w:style>
  <w:style w:type="character" w:customStyle="1" w:styleId="Heading2Char">
    <w:name w:val="Heading 2 Char"/>
    <w:basedOn w:val="DefaultParagraphFont"/>
    <w:link w:val="Heading2"/>
    <w:uiPriority w:val="9"/>
    <w:rsid w:val="005F6791"/>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5F6791"/>
    <w:rPr>
      <w:rFonts w:eastAsiaTheme="majorEastAsia" w:cs="Times New Roman"/>
      <w:b/>
      <w:szCs w:val="28"/>
      <w:lang w:eastAsia="vi-VN"/>
    </w:rPr>
  </w:style>
  <w:style w:type="character" w:customStyle="1" w:styleId="Heading4Char">
    <w:name w:val="Heading 4 Char"/>
    <w:basedOn w:val="DefaultParagraphFont"/>
    <w:link w:val="Heading4"/>
    <w:uiPriority w:val="9"/>
    <w:rsid w:val="00C06921"/>
    <w:rPr>
      <w:rFonts w:eastAsiaTheme="majorEastAsia" w:cs="Times New Roman"/>
      <w:i/>
      <w:iCs/>
      <w:szCs w:val="28"/>
      <w:lang w:eastAsia="vi-VN"/>
    </w:rPr>
  </w:style>
  <w:style w:type="character" w:customStyle="1" w:styleId="Heading5Char">
    <w:name w:val="Heading 5 Char"/>
    <w:aliases w:val="Hình Char"/>
    <w:basedOn w:val="DefaultParagraphFont"/>
    <w:link w:val="Heading5"/>
    <w:rsid w:val="00C06921"/>
    <w:rPr>
      <w:rFonts w:eastAsiaTheme="majorEastAsia" w:cstheme="majorBidi"/>
      <w:b/>
      <w:color w:val="000000" w:themeColor="text1"/>
      <w:sz w:val="24"/>
    </w:rPr>
  </w:style>
  <w:style w:type="character" w:customStyle="1" w:styleId="Heading6Char">
    <w:name w:val="Heading 6 Char"/>
    <w:aliases w:val="Bảng Char"/>
    <w:basedOn w:val="DefaultParagraphFont"/>
    <w:link w:val="Heading6"/>
    <w:uiPriority w:val="9"/>
    <w:rsid w:val="00C06921"/>
    <w:rPr>
      <w:rFonts w:eastAsiaTheme="majorEastAsia" w:cstheme="majorBidi"/>
      <w:b/>
      <w:color w:val="000000" w:themeColor="text1"/>
      <w:sz w:val="24"/>
    </w:rPr>
  </w:style>
  <w:style w:type="character" w:customStyle="1" w:styleId="Heading7Char">
    <w:name w:val="Heading 7 Char"/>
    <w:basedOn w:val="DefaultParagraphFont"/>
    <w:link w:val="Heading7"/>
    <w:uiPriority w:val="9"/>
    <w:semiHidden/>
    <w:rsid w:val="00C06921"/>
    <w:rPr>
      <w:rFonts w:eastAsiaTheme="majorEastAsia" w:cstheme="majorBidi"/>
      <w:i/>
      <w:iCs/>
      <w:color w:val="1F4D78" w:themeColor="accent1" w:themeShade="7F"/>
      <w:lang w:val="vi-VN"/>
    </w:rPr>
  </w:style>
  <w:style w:type="character" w:customStyle="1" w:styleId="Heading8Char">
    <w:name w:val="Heading 8 Char"/>
    <w:basedOn w:val="DefaultParagraphFont"/>
    <w:link w:val="Heading8"/>
    <w:uiPriority w:val="9"/>
    <w:semiHidden/>
    <w:rsid w:val="00C06921"/>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C06921"/>
    <w:rPr>
      <w:rFonts w:asciiTheme="majorHAnsi" w:eastAsiaTheme="majorEastAsia" w:hAnsiTheme="majorHAnsi" w:cstheme="majorBidi"/>
      <w:i/>
      <w:iCs/>
      <w:color w:val="272727" w:themeColor="text1" w:themeTint="D8"/>
      <w:sz w:val="21"/>
      <w:szCs w:val="21"/>
      <w:lang w:val="vi-VN"/>
    </w:rPr>
  </w:style>
  <w:style w:type="table" w:styleId="TableGrid">
    <w:name w:val="Table Grid"/>
    <w:basedOn w:val="TableNormal"/>
    <w:uiPriority w:val="39"/>
    <w:rsid w:val="00C06921"/>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C06921"/>
    <w:pPr>
      <w:spacing w:before="120" w:after="120" w:line="240" w:lineRule="auto"/>
      <w:jc w:val="both"/>
    </w:pPr>
  </w:style>
  <w:style w:type="paragraph" w:styleId="Header">
    <w:name w:val="header"/>
    <w:basedOn w:val="Normal"/>
    <w:link w:val="HeaderChar"/>
    <w:uiPriority w:val="99"/>
    <w:unhideWhenUsed/>
    <w:rsid w:val="00C06921"/>
    <w:pPr>
      <w:tabs>
        <w:tab w:val="center" w:pos="4680"/>
        <w:tab w:val="right" w:pos="9360"/>
      </w:tabs>
      <w:spacing w:before="120" w:after="0" w:line="240" w:lineRule="auto"/>
      <w:ind w:firstLine="567"/>
      <w:jc w:val="both"/>
    </w:pPr>
  </w:style>
  <w:style w:type="character" w:customStyle="1" w:styleId="HeaderChar">
    <w:name w:val="Header Char"/>
    <w:basedOn w:val="DefaultParagraphFont"/>
    <w:link w:val="Header"/>
    <w:uiPriority w:val="99"/>
    <w:rsid w:val="00C06921"/>
  </w:style>
  <w:style w:type="paragraph" w:styleId="Footer">
    <w:name w:val="footer"/>
    <w:basedOn w:val="Normal"/>
    <w:link w:val="FooterChar"/>
    <w:uiPriority w:val="99"/>
    <w:unhideWhenUsed/>
    <w:rsid w:val="00C06921"/>
    <w:pPr>
      <w:tabs>
        <w:tab w:val="center" w:pos="4680"/>
        <w:tab w:val="right" w:pos="9360"/>
      </w:tabs>
      <w:spacing w:before="120" w:after="0" w:line="240" w:lineRule="auto"/>
      <w:ind w:firstLine="567"/>
      <w:jc w:val="both"/>
    </w:pPr>
  </w:style>
  <w:style w:type="character" w:customStyle="1" w:styleId="FooterChar">
    <w:name w:val="Footer Char"/>
    <w:basedOn w:val="DefaultParagraphFont"/>
    <w:link w:val="Footer"/>
    <w:uiPriority w:val="99"/>
    <w:rsid w:val="00C06921"/>
  </w:style>
  <w:style w:type="character" w:styleId="Hyperlink">
    <w:name w:val="Hyperlink"/>
    <w:basedOn w:val="DefaultParagraphFont"/>
    <w:uiPriority w:val="99"/>
    <w:unhideWhenUsed/>
    <w:rsid w:val="00C06921"/>
    <w:rPr>
      <w:color w:val="0563C1" w:themeColor="hyperlink"/>
      <w:u w:val="single"/>
    </w:rPr>
  </w:style>
  <w:style w:type="character" w:customStyle="1" w:styleId="Bodytext">
    <w:name w:val="Body text_"/>
    <w:basedOn w:val="DefaultParagraphFont"/>
    <w:link w:val="BodyText2"/>
    <w:rsid w:val="00C06921"/>
    <w:rPr>
      <w:rFonts w:eastAsia="Times New Roman"/>
      <w:spacing w:val="10"/>
      <w:sz w:val="26"/>
      <w:szCs w:val="26"/>
      <w:shd w:val="clear" w:color="auto" w:fill="FFFFFF"/>
    </w:rPr>
  </w:style>
  <w:style w:type="character" w:customStyle="1" w:styleId="BodyText1">
    <w:name w:val="Body Text1"/>
    <w:basedOn w:val="Bodytext"/>
    <w:rsid w:val="00C06921"/>
    <w:rPr>
      <w:rFonts w:eastAsia="Times New Roman"/>
      <w:color w:val="000000"/>
      <w:spacing w:val="10"/>
      <w:w w:val="100"/>
      <w:position w:val="0"/>
      <w:sz w:val="26"/>
      <w:szCs w:val="26"/>
      <w:shd w:val="clear" w:color="auto" w:fill="FFFFFF"/>
      <w:lang w:val="vi-VN"/>
    </w:rPr>
  </w:style>
  <w:style w:type="character" w:customStyle="1" w:styleId="Bodytext185pt">
    <w:name w:val="Body text + 18.5 pt"/>
    <w:aliases w:val="Spacing 0 pt"/>
    <w:basedOn w:val="Bodytext"/>
    <w:rsid w:val="00C06921"/>
    <w:rPr>
      <w:rFonts w:eastAsia="Times New Roman"/>
      <w:color w:val="000000"/>
      <w:spacing w:val="0"/>
      <w:w w:val="100"/>
      <w:position w:val="0"/>
      <w:sz w:val="37"/>
      <w:szCs w:val="37"/>
      <w:shd w:val="clear" w:color="auto" w:fill="FFFFFF"/>
      <w:lang w:val="vi-VN"/>
    </w:rPr>
  </w:style>
  <w:style w:type="paragraph" w:customStyle="1" w:styleId="BodyText2">
    <w:name w:val="Body Text2"/>
    <w:basedOn w:val="Normal"/>
    <w:link w:val="Bodytext"/>
    <w:rsid w:val="00C06921"/>
    <w:pPr>
      <w:widowControl w:val="0"/>
      <w:shd w:val="clear" w:color="auto" w:fill="FFFFFF"/>
      <w:spacing w:before="540" w:after="0" w:line="398" w:lineRule="exact"/>
      <w:ind w:firstLine="567"/>
      <w:jc w:val="both"/>
    </w:pPr>
    <w:rPr>
      <w:rFonts w:eastAsia="Times New Roman"/>
      <w:spacing w:val="10"/>
      <w:sz w:val="26"/>
      <w:szCs w:val="26"/>
    </w:rPr>
  </w:style>
  <w:style w:type="paragraph" w:styleId="Caption">
    <w:name w:val="caption"/>
    <w:basedOn w:val="Normal"/>
    <w:next w:val="Normal"/>
    <w:link w:val="CaptionChar"/>
    <w:autoRedefine/>
    <w:uiPriority w:val="35"/>
    <w:unhideWhenUsed/>
    <w:rsid w:val="00C06921"/>
    <w:pPr>
      <w:spacing w:after="0" w:line="240" w:lineRule="auto"/>
      <w:jc w:val="center"/>
    </w:pPr>
    <w:rPr>
      <w:iCs/>
      <w:szCs w:val="18"/>
    </w:rPr>
  </w:style>
  <w:style w:type="paragraph" w:styleId="TOC1">
    <w:name w:val="toc 1"/>
    <w:basedOn w:val="Normal"/>
    <w:next w:val="Normal"/>
    <w:autoRedefine/>
    <w:uiPriority w:val="39"/>
    <w:unhideWhenUsed/>
    <w:rsid w:val="00C06921"/>
    <w:pPr>
      <w:tabs>
        <w:tab w:val="right" w:leader="dot" w:pos="9072"/>
      </w:tabs>
      <w:spacing w:before="120" w:after="120" w:line="240" w:lineRule="auto"/>
      <w:jc w:val="both"/>
    </w:pPr>
    <w:rPr>
      <w:rFonts w:eastAsia="Times New Roman"/>
      <w:noProof/>
      <w:lang w:val="vi-VN"/>
    </w:rPr>
  </w:style>
  <w:style w:type="paragraph" w:styleId="TOC2">
    <w:name w:val="toc 2"/>
    <w:basedOn w:val="Normal"/>
    <w:next w:val="Normal"/>
    <w:autoRedefine/>
    <w:uiPriority w:val="39"/>
    <w:unhideWhenUsed/>
    <w:rsid w:val="00C06921"/>
    <w:pPr>
      <w:tabs>
        <w:tab w:val="right" w:leader="dot" w:pos="9072"/>
      </w:tabs>
      <w:spacing w:before="120" w:after="120" w:line="240" w:lineRule="auto"/>
      <w:ind w:firstLine="284"/>
      <w:jc w:val="both"/>
    </w:pPr>
    <w:rPr>
      <w:b/>
      <w:i/>
      <w:noProof/>
      <w:lang w:val="vi-VN"/>
    </w:rPr>
  </w:style>
  <w:style w:type="paragraph" w:styleId="TOC3">
    <w:name w:val="toc 3"/>
    <w:basedOn w:val="Normal"/>
    <w:next w:val="Normal"/>
    <w:autoRedefine/>
    <w:uiPriority w:val="39"/>
    <w:unhideWhenUsed/>
    <w:rsid w:val="00C06921"/>
    <w:pPr>
      <w:tabs>
        <w:tab w:val="right" w:leader="dot" w:pos="9111"/>
      </w:tabs>
      <w:spacing w:before="60" w:after="60" w:line="240" w:lineRule="auto"/>
      <w:ind w:firstLine="567"/>
      <w:jc w:val="both"/>
    </w:pPr>
    <w:rPr>
      <w:i/>
      <w:noProof/>
      <w:lang w:val="vi-VN"/>
    </w:rPr>
  </w:style>
  <w:style w:type="paragraph" w:styleId="TableofFigures">
    <w:name w:val="table of figures"/>
    <w:basedOn w:val="Normal"/>
    <w:next w:val="Normal"/>
    <w:uiPriority w:val="99"/>
    <w:unhideWhenUsed/>
    <w:rsid w:val="00C06921"/>
    <w:pPr>
      <w:spacing w:before="120" w:after="0" w:line="240" w:lineRule="auto"/>
      <w:jc w:val="both"/>
    </w:pPr>
  </w:style>
  <w:style w:type="paragraph" w:styleId="NormalWeb">
    <w:name w:val="Normal (Web)"/>
    <w:basedOn w:val="Normal"/>
    <w:uiPriority w:val="99"/>
    <w:semiHidden/>
    <w:unhideWhenUsed/>
    <w:rsid w:val="00C0692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rsid w:val="00C06921"/>
    <w:rPr>
      <w:b/>
      <w:bCs/>
    </w:rPr>
  </w:style>
  <w:style w:type="paragraph" w:customStyle="1" w:styleId="GVnBn">
    <w:name w:val="Gõ Văn Bản"/>
    <w:basedOn w:val="Normal"/>
    <w:link w:val="GVnBnChar"/>
    <w:autoRedefine/>
    <w:rsid w:val="00C06921"/>
    <w:pPr>
      <w:spacing w:before="120" w:after="120" w:line="240" w:lineRule="auto"/>
      <w:ind w:left="567" w:right="567"/>
      <w:jc w:val="center"/>
    </w:pPr>
    <w:rPr>
      <w:b/>
      <w:noProof/>
      <w:sz w:val="52"/>
      <w:szCs w:val="52"/>
    </w:rPr>
  </w:style>
  <w:style w:type="character" w:customStyle="1" w:styleId="GVnBnChar">
    <w:name w:val="Gõ Văn Bản Char"/>
    <w:basedOn w:val="DefaultParagraphFont"/>
    <w:link w:val="GVnBn"/>
    <w:rsid w:val="00C06921"/>
    <w:rPr>
      <w:b/>
      <w:noProof/>
      <w:sz w:val="52"/>
      <w:szCs w:val="52"/>
    </w:rPr>
  </w:style>
  <w:style w:type="paragraph" w:styleId="Bibliography">
    <w:name w:val="Bibliography"/>
    <w:basedOn w:val="Normal"/>
    <w:next w:val="Normal"/>
    <w:uiPriority w:val="37"/>
    <w:unhideWhenUsed/>
    <w:rsid w:val="00C06921"/>
    <w:pPr>
      <w:spacing w:before="120" w:after="120" w:line="240" w:lineRule="auto"/>
      <w:ind w:firstLine="567"/>
      <w:jc w:val="both"/>
    </w:pPr>
  </w:style>
  <w:style w:type="character" w:styleId="FollowedHyperlink">
    <w:name w:val="FollowedHyperlink"/>
    <w:basedOn w:val="DefaultParagraphFont"/>
    <w:uiPriority w:val="99"/>
    <w:semiHidden/>
    <w:unhideWhenUsed/>
    <w:rsid w:val="00C06921"/>
    <w:rPr>
      <w:color w:val="954F72" w:themeColor="followedHyperlink"/>
      <w:u w:val="single"/>
    </w:rPr>
  </w:style>
  <w:style w:type="paragraph" w:customStyle="1" w:styleId="Kiu1">
    <w:name w:val="Kiểu1"/>
    <w:basedOn w:val="Normal"/>
    <w:link w:val="Kiu1Char"/>
    <w:rsid w:val="00C06921"/>
    <w:pPr>
      <w:spacing w:after="0" w:line="240" w:lineRule="auto"/>
      <w:jc w:val="right"/>
    </w:pPr>
    <w:rPr>
      <w:rFonts w:eastAsiaTheme="majorEastAsia" w:cstheme="majorBidi"/>
      <w:color w:val="000000" w:themeColor="text1"/>
      <w:szCs w:val="32"/>
    </w:rPr>
  </w:style>
  <w:style w:type="character" w:customStyle="1" w:styleId="Kiu1Char">
    <w:name w:val="Kiểu1 Char"/>
    <w:basedOn w:val="DefaultParagraphFont"/>
    <w:link w:val="Kiu1"/>
    <w:rsid w:val="00C06921"/>
    <w:rPr>
      <w:rFonts w:eastAsiaTheme="majorEastAsia" w:cstheme="majorBidi"/>
      <w:color w:val="000000" w:themeColor="text1"/>
      <w:szCs w:val="32"/>
    </w:rPr>
  </w:style>
  <w:style w:type="paragraph" w:styleId="TOCHeading">
    <w:name w:val="TOC Heading"/>
    <w:basedOn w:val="Heading1"/>
    <w:next w:val="Normal"/>
    <w:uiPriority w:val="39"/>
    <w:unhideWhenUsed/>
    <w:rsid w:val="00C06921"/>
    <w:pPr>
      <w:spacing w:before="240" w:line="259" w:lineRule="auto"/>
      <w:outlineLvl w:val="9"/>
    </w:pPr>
    <w:rPr>
      <w:rFonts w:asciiTheme="majorHAnsi" w:hAnsiTheme="majorHAnsi"/>
      <w:b w:val="0"/>
      <w:color w:val="2E74B5" w:themeColor="accent1" w:themeShade="BF"/>
      <w:sz w:val="32"/>
    </w:rPr>
  </w:style>
  <w:style w:type="paragraph" w:styleId="TOC4">
    <w:name w:val="toc 4"/>
    <w:basedOn w:val="Normal"/>
    <w:next w:val="Normal"/>
    <w:autoRedefine/>
    <w:uiPriority w:val="39"/>
    <w:unhideWhenUsed/>
    <w:rsid w:val="00C06921"/>
    <w:pPr>
      <w:spacing w:after="100" w:line="240" w:lineRule="auto"/>
      <w:ind w:left="840"/>
    </w:pPr>
    <w:rPr>
      <w:rFonts w:cs="Times New Roman"/>
      <w:szCs w:val="28"/>
    </w:rPr>
  </w:style>
  <w:style w:type="paragraph" w:customStyle="1" w:styleId="Kiu2">
    <w:name w:val="Kiểu2"/>
    <w:basedOn w:val="Caption"/>
    <w:link w:val="Kiu2Char"/>
    <w:autoRedefine/>
    <w:rsid w:val="00C06921"/>
  </w:style>
  <w:style w:type="character" w:customStyle="1" w:styleId="CaptionChar">
    <w:name w:val="Caption Char"/>
    <w:basedOn w:val="DefaultParagraphFont"/>
    <w:link w:val="Caption"/>
    <w:uiPriority w:val="35"/>
    <w:rsid w:val="00C06921"/>
    <w:rPr>
      <w:iCs/>
      <w:szCs w:val="18"/>
    </w:rPr>
  </w:style>
  <w:style w:type="character" w:customStyle="1" w:styleId="Kiu2Char">
    <w:name w:val="Kiểu2 Char"/>
    <w:basedOn w:val="CaptionChar"/>
    <w:link w:val="Kiu2"/>
    <w:rsid w:val="00C06921"/>
    <w:rPr>
      <w:iCs/>
      <w:szCs w:val="18"/>
    </w:rPr>
  </w:style>
  <w:style w:type="character" w:customStyle="1" w:styleId="Vnbnnidung">
    <w:name w:val="Văn bản nội dung"/>
    <w:basedOn w:val="DefaultParagraphFont"/>
    <w:rsid w:val="00C06921"/>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vi-VN"/>
    </w:rPr>
  </w:style>
  <w:style w:type="character" w:customStyle="1" w:styleId="Vnbnnidung175pt">
    <w:name w:val="Văn bản nội dung + 17.5 pt"/>
    <w:aliases w:val="Giãn cách 0 pt,Văn bản nội dung + In nghiêng,Tiêu đề #2 + Segoe UI,12.5 pt,Không in đậm,Tiêu đề #2 + Times New Roman,12 pt,Văn bản nội dung + Tahoma,In đậm,Chú thích ảnh + 12.5 pt,Văn bản nội dung + 13 pt"/>
    <w:basedOn w:val="DefaultParagraphFont"/>
    <w:rsid w:val="00C06921"/>
    <w:rPr>
      <w:rFonts w:ascii="Times New Roman" w:eastAsia="Times New Roman" w:hAnsi="Times New Roman" w:cs="Times New Roman"/>
      <w:b w:val="0"/>
      <w:bCs w:val="0"/>
      <w:i w:val="0"/>
      <w:iCs w:val="0"/>
      <w:smallCaps w:val="0"/>
      <w:strike w:val="0"/>
      <w:color w:val="000000"/>
      <w:spacing w:val="-9"/>
      <w:w w:val="100"/>
      <w:position w:val="0"/>
      <w:sz w:val="35"/>
      <w:szCs w:val="35"/>
      <w:u w:val="none"/>
      <w:lang w:val="vi-VN"/>
    </w:rPr>
  </w:style>
  <w:style w:type="character" w:customStyle="1" w:styleId="Vnbnnidung2Khnginm">
    <w:name w:val="Văn bản nội dung (2) + Không in đậm"/>
    <w:basedOn w:val="DefaultParagraphFont"/>
    <w:rsid w:val="00C06921"/>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vi-VN"/>
    </w:rPr>
  </w:style>
  <w:style w:type="character" w:customStyle="1" w:styleId="VnbnnidungInm">
    <w:name w:val="Văn bản nội dung + In đậm"/>
    <w:basedOn w:val="DefaultParagraphFont"/>
    <w:rsid w:val="00C06921"/>
    <w:rPr>
      <w:rFonts w:ascii="Times New Roman" w:eastAsia="Times New Roman" w:hAnsi="Times New Roman" w:cs="Times New Roman"/>
      <w:b/>
      <w:bCs/>
      <w:i w:val="0"/>
      <w:iCs w:val="0"/>
      <w:smallCaps w:val="0"/>
      <w:strike w:val="0"/>
      <w:color w:val="000000"/>
      <w:spacing w:val="-2"/>
      <w:w w:val="100"/>
      <w:position w:val="0"/>
      <w:sz w:val="24"/>
      <w:szCs w:val="24"/>
      <w:u w:val="none"/>
      <w:lang w:val="en-US"/>
    </w:rPr>
  </w:style>
  <w:style w:type="character" w:customStyle="1" w:styleId="VnbnnidungGincch2pt">
    <w:name w:val="Văn bản nội dung + Giãn cách 2 pt"/>
    <w:basedOn w:val="DefaultParagraphFont"/>
    <w:rsid w:val="00C06921"/>
    <w:rPr>
      <w:rFonts w:ascii="Times New Roman" w:eastAsia="Times New Roman" w:hAnsi="Times New Roman" w:cs="Times New Roman"/>
      <w:b w:val="0"/>
      <w:bCs w:val="0"/>
      <w:i w:val="0"/>
      <w:iCs w:val="0"/>
      <w:smallCaps w:val="0"/>
      <w:strike w:val="0"/>
      <w:color w:val="000000"/>
      <w:spacing w:val="46"/>
      <w:w w:val="100"/>
      <w:position w:val="0"/>
      <w:sz w:val="24"/>
      <w:szCs w:val="24"/>
      <w:u w:val="none"/>
      <w:lang w:val="vi-VN"/>
    </w:rPr>
  </w:style>
  <w:style w:type="character" w:styleId="Emphasis">
    <w:name w:val="Emphasis"/>
    <w:basedOn w:val="DefaultParagraphFont"/>
    <w:uiPriority w:val="20"/>
    <w:rsid w:val="00C06921"/>
    <w:rPr>
      <w:i/>
      <w:iCs/>
    </w:rPr>
  </w:style>
  <w:style w:type="paragraph" w:styleId="HTMLPreformatted">
    <w:name w:val="HTML Preformatted"/>
    <w:basedOn w:val="Normal"/>
    <w:link w:val="HTMLPreformattedChar"/>
    <w:uiPriority w:val="99"/>
    <w:semiHidden/>
    <w:unhideWhenUsed/>
    <w:rsid w:val="00C0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6921"/>
    <w:rPr>
      <w:rFonts w:ascii="Courier New" w:eastAsia="Times New Roman" w:hAnsi="Courier New" w:cs="Courier New"/>
      <w:sz w:val="20"/>
      <w:szCs w:val="20"/>
    </w:rPr>
  </w:style>
  <w:style w:type="paragraph" w:customStyle="1" w:styleId="code">
    <w:name w:val="code"/>
    <w:basedOn w:val="Normal"/>
    <w:link w:val="codeChar"/>
    <w:rsid w:val="00C06921"/>
    <w:pPr>
      <w:spacing w:after="0" w:line="240" w:lineRule="auto"/>
      <w:ind w:firstLine="562"/>
    </w:pPr>
    <w:rPr>
      <w:rFonts w:ascii="Courier New" w:hAnsi="Courier New"/>
      <w:noProof/>
      <w:sz w:val="24"/>
      <w:lang w:val="vi-VN"/>
    </w:rPr>
  </w:style>
  <w:style w:type="character" w:customStyle="1" w:styleId="codeChar">
    <w:name w:val="code Char"/>
    <w:basedOn w:val="DefaultParagraphFont"/>
    <w:link w:val="code"/>
    <w:rsid w:val="00C06921"/>
    <w:rPr>
      <w:rFonts w:ascii="Courier New" w:hAnsi="Courier New"/>
      <w:noProof/>
      <w:sz w:val="24"/>
      <w:lang w:val="vi-VN"/>
    </w:rPr>
  </w:style>
  <w:style w:type="paragraph" w:customStyle="1" w:styleId="hhh">
    <w:name w:val="hhh"/>
    <w:basedOn w:val="Normal"/>
    <w:link w:val="hhhChar"/>
    <w:rsid w:val="00C06921"/>
    <w:pPr>
      <w:spacing w:before="120" w:after="120" w:line="240" w:lineRule="auto"/>
      <w:jc w:val="center"/>
    </w:pPr>
    <w:rPr>
      <w:noProof/>
      <w:szCs w:val="28"/>
      <w:lang w:val="vi-VN"/>
    </w:rPr>
  </w:style>
  <w:style w:type="character" w:customStyle="1" w:styleId="hhhChar">
    <w:name w:val="hhh Char"/>
    <w:basedOn w:val="DefaultParagraphFont"/>
    <w:link w:val="hhh"/>
    <w:rsid w:val="00C06921"/>
    <w:rPr>
      <w:noProof/>
      <w:szCs w:val="28"/>
      <w:lang w:val="vi-VN"/>
    </w:rPr>
  </w:style>
  <w:style w:type="paragraph" w:styleId="Index1">
    <w:name w:val="index 1"/>
    <w:basedOn w:val="Normal"/>
    <w:next w:val="Normal"/>
    <w:autoRedefine/>
    <w:uiPriority w:val="99"/>
    <w:semiHidden/>
    <w:unhideWhenUsed/>
    <w:rsid w:val="00C06921"/>
    <w:pPr>
      <w:spacing w:after="0" w:line="240" w:lineRule="auto"/>
      <w:ind w:left="280" w:hanging="280"/>
    </w:pPr>
    <w:rPr>
      <w:lang w:val="vi-VN"/>
    </w:rPr>
  </w:style>
  <w:style w:type="paragraph" w:customStyle="1" w:styleId="Mc2">
    <w:name w:val="Mục_2"/>
    <w:link w:val="Mc2Char"/>
    <w:rsid w:val="00C06921"/>
    <w:pPr>
      <w:spacing w:after="120"/>
      <w:contextualSpacing/>
      <w:outlineLvl w:val="2"/>
    </w:pPr>
    <w:rPr>
      <w:rFonts w:eastAsia="Times New Roman" w:cs="Times New Roman"/>
      <w:bCs/>
      <w:i/>
      <w:szCs w:val="28"/>
      <w:lang w:val="vi-VN"/>
    </w:rPr>
  </w:style>
  <w:style w:type="character" w:customStyle="1" w:styleId="Mc2Char">
    <w:name w:val="Mục_2 Char"/>
    <w:basedOn w:val="DefaultParagraphFont"/>
    <w:link w:val="Mc2"/>
    <w:rsid w:val="00C06921"/>
    <w:rPr>
      <w:rFonts w:eastAsia="Times New Roman" w:cs="Times New Roman"/>
      <w:bCs/>
      <w:i/>
      <w:szCs w:val="28"/>
      <w:lang w:val="vi-VN"/>
    </w:rPr>
  </w:style>
  <w:style w:type="paragraph" w:styleId="BodyText0">
    <w:name w:val="Body Text"/>
    <w:basedOn w:val="Normal"/>
    <w:link w:val="BodyTextChar"/>
    <w:uiPriority w:val="1"/>
    <w:rsid w:val="00C06921"/>
    <w:pPr>
      <w:widowControl w:val="0"/>
      <w:autoSpaceDE w:val="0"/>
      <w:autoSpaceDN w:val="0"/>
      <w:spacing w:after="0" w:line="240" w:lineRule="auto"/>
    </w:pPr>
    <w:rPr>
      <w:rFonts w:eastAsia="Times New Roman" w:cs="Times New Roman"/>
      <w:sz w:val="26"/>
      <w:szCs w:val="26"/>
      <w:lang w:bidi="en-US"/>
    </w:rPr>
  </w:style>
  <w:style w:type="character" w:customStyle="1" w:styleId="BodyTextChar">
    <w:name w:val="Body Text Char"/>
    <w:basedOn w:val="DefaultParagraphFont"/>
    <w:link w:val="BodyText0"/>
    <w:uiPriority w:val="1"/>
    <w:rsid w:val="00C06921"/>
    <w:rPr>
      <w:rFonts w:eastAsia="Times New Roman" w:cs="Times New Roman"/>
      <w:sz w:val="26"/>
      <w:szCs w:val="26"/>
      <w:lang w:bidi="en-US"/>
    </w:rPr>
  </w:style>
  <w:style w:type="paragraph" w:styleId="NoSpacing">
    <w:name w:val="No Spacing"/>
    <w:uiPriority w:val="1"/>
    <w:rsid w:val="00C06921"/>
    <w:pPr>
      <w:spacing w:after="0" w:line="240" w:lineRule="auto"/>
    </w:pPr>
    <w:rPr>
      <w:rFonts w:asciiTheme="minorHAnsi" w:hAnsiTheme="minorHAnsi"/>
      <w:sz w:val="22"/>
      <w:lang w:val="vi-VN"/>
    </w:rPr>
  </w:style>
  <w:style w:type="table" w:customStyle="1" w:styleId="TableNormal1">
    <w:name w:val="Table Normal1"/>
    <w:uiPriority w:val="2"/>
    <w:semiHidden/>
    <w:unhideWhenUsed/>
    <w:qFormat/>
    <w:rsid w:val="00C06921"/>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C06921"/>
    <w:pPr>
      <w:widowControl w:val="0"/>
      <w:autoSpaceDE w:val="0"/>
      <w:autoSpaceDN w:val="0"/>
      <w:spacing w:after="0" w:line="297" w:lineRule="exact"/>
      <w:ind w:left="92" w:right="103"/>
      <w:jc w:val="center"/>
    </w:pPr>
    <w:rPr>
      <w:rFonts w:eastAsia="Times New Roman" w:cs="Times New Roman"/>
      <w:sz w:val="22"/>
      <w:lang w:bidi="en-US"/>
    </w:rPr>
  </w:style>
  <w:style w:type="character" w:styleId="LineNumber">
    <w:name w:val="line number"/>
    <w:basedOn w:val="DefaultParagraphFont"/>
    <w:uiPriority w:val="99"/>
    <w:semiHidden/>
    <w:unhideWhenUsed/>
    <w:rsid w:val="00C06921"/>
  </w:style>
  <w:style w:type="paragraph" w:styleId="BalloonText">
    <w:name w:val="Balloon Text"/>
    <w:basedOn w:val="Normal"/>
    <w:link w:val="BalloonTextChar"/>
    <w:uiPriority w:val="99"/>
    <w:semiHidden/>
    <w:unhideWhenUsed/>
    <w:rsid w:val="00C0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21"/>
    <w:rPr>
      <w:rFonts w:ascii="Tahoma" w:hAnsi="Tahoma" w:cs="Tahoma"/>
      <w:sz w:val="16"/>
      <w:szCs w:val="16"/>
    </w:rPr>
  </w:style>
  <w:style w:type="character" w:styleId="PlaceholderText">
    <w:name w:val="Placeholder Text"/>
    <w:basedOn w:val="DefaultParagraphFont"/>
    <w:uiPriority w:val="99"/>
    <w:semiHidden/>
    <w:rsid w:val="00C06921"/>
    <w:rPr>
      <w:color w:val="808080"/>
    </w:rPr>
  </w:style>
  <w:style w:type="paragraph" w:styleId="FootnoteText">
    <w:name w:val="footnote text"/>
    <w:basedOn w:val="Normal"/>
    <w:link w:val="FootnoteTextChar"/>
    <w:uiPriority w:val="99"/>
    <w:semiHidden/>
    <w:unhideWhenUsed/>
    <w:rsid w:val="00C0692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C06921"/>
    <w:rPr>
      <w:rFonts w:cs="Times New Roman"/>
      <w:sz w:val="20"/>
      <w:szCs w:val="20"/>
    </w:rPr>
  </w:style>
  <w:style w:type="character" w:styleId="FootnoteReference">
    <w:name w:val="footnote reference"/>
    <w:basedOn w:val="DefaultParagraphFont"/>
    <w:uiPriority w:val="99"/>
    <w:semiHidden/>
    <w:unhideWhenUsed/>
    <w:rsid w:val="00C06921"/>
    <w:rPr>
      <w:vertAlign w:val="superscript"/>
    </w:rPr>
  </w:style>
  <w:style w:type="character" w:customStyle="1" w:styleId="BodyTextChar1">
    <w:name w:val="Body Text Char1"/>
    <w:uiPriority w:val="99"/>
    <w:rsid w:val="00C06921"/>
    <w:rPr>
      <w:sz w:val="26"/>
      <w:szCs w:val="26"/>
      <w:shd w:val="clear" w:color="auto" w:fill="FFFFFF"/>
    </w:rPr>
  </w:style>
  <w:style w:type="paragraph" w:styleId="EndnoteText">
    <w:name w:val="endnote text"/>
    <w:basedOn w:val="Normal"/>
    <w:link w:val="EndnoteTextChar"/>
    <w:uiPriority w:val="99"/>
    <w:semiHidden/>
    <w:unhideWhenUsed/>
    <w:rsid w:val="00C06921"/>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C06921"/>
    <w:rPr>
      <w:rFonts w:cs="Times New Roman"/>
      <w:sz w:val="20"/>
      <w:szCs w:val="20"/>
    </w:rPr>
  </w:style>
  <w:style w:type="character" w:styleId="EndnoteReference">
    <w:name w:val="endnote reference"/>
    <w:basedOn w:val="DefaultParagraphFont"/>
    <w:uiPriority w:val="99"/>
    <w:semiHidden/>
    <w:unhideWhenUsed/>
    <w:rsid w:val="00C06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2023-07-03T04:11:00Z</cp:lastPrinted>
  <dcterms:created xsi:type="dcterms:W3CDTF">2023-10-03T14:13:00Z</dcterms:created>
  <dcterms:modified xsi:type="dcterms:W3CDTF">2023-10-03T14:13:00Z</dcterms:modified>
</cp:coreProperties>
</file>