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0707" w:rsidRDefault="005B1056" w:rsidP="009D0707">
      <w:pPr>
        <w:tabs>
          <w:tab w:val="left" w:pos="4758"/>
        </w:tabs>
        <w:spacing w:before="120" w:after="120" w:line="240" w:lineRule="auto"/>
        <w:ind w:left="-851" w:firstLine="851"/>
        <w:jc w:val="center"/>
        <w:rPr>
          <w:rFonts w:ascii="Times New Roman" w:hAnsi="Times New Roman" w:cs="Times New Roman"/>
          <w:b/>
          <w:sz w:val="32"/>
          <w:szCs w:val="32"/>
        </w:rPr>
      </w:pPr>
      <w:r w:rsidRPr="00124708">
        <w:rPr>
          <w:rFonts w:ascii="Times New Roman" w:hAnsi="Times New Roman" w:cs="Times New Roman"/>
          <w:b/>
          <w:sz w:val="32"/>
          <w:szCs w:val="32"/>
        </w:rPr>
        <w:t xml:space="preserve">ĐẨY MẠNH </w:t>
      </w:r>
      <w:bookmarkStart w:id="0" w:name="_GoBack"/>
      <w:bookmarkEnd w:id="0"/>
      <w:r w:rsidR="00E056B1" w:rsidRPr="00124708">
        <w:rPr>
          <w:rFonts w:ascii="Times New Roman" w:hAnsi="Times New Roman" w:cs="Times New Roman"/>
          <w:b/>
          <w:sz w:val="32"/>
          <w:szCs w:val="32"/>
        </w:rPr>
        <w:t xml:space="preserve">CẢI CÁCH HÀNH CHÍNH </w:t>
      </w:r>
    </w:p>
    <w:p w:rsidR="0008641D" w:rsidRDefault="005B1056" w:rsidP="009D0707">
      <w:pPr>
        <w:tabs>
          <w:tab w:val="left" w:pos="4758"/>
        </w:tabs>
        <w:spacing w:before="120" w:after="120" w:line="240" w:lineRule="auto"/>
        <w:ind w:left="-851" w:firstLine="851"/>
        <w:jc w:val="center"/>
        <w:rPr>
          <w:rFonts w:ascii="Times New Roman" w:hAnsi="Times New Roman" w:cs="Times New Roman"/>
          <w:b/>
          <w:sz w:val="32"/>
          <w:szCs w:val="32"/>
        </w:rPr>
      </w:pPr>
      <w:r w:rsidRPr="00124708">
        <w:rPr>
          <w:rFonts w:ascii="Times New Roman" w:hAnsi="Times New Roman" w:cs="Times New Roman"/>
          <w:b/>
          <w:sz w:val="32"/>
          <w:szCs w:val="32"/>
        </w:rPr>
        <w:t xml:space="preserve">TRÊN ĐỊA BÀN  </w:t>
      </w:r>
      <w:r w:rsidR="00E056B1" w:rsidRPr="00124708">
        <w:rPr>
          <w:rFonts w:ascii="Times New Roman" w:hAnsi="Times New Roman" w:cs="Times New Roman"/>
          <w:b/>
          <w:sz w:val="32"/>
          <w:szCs w:val="32"/>
        </w:rPr>
        <w:t>XÃ HẢI DƯƠNG</w:t>
      </w:r>
    </w:p>
    <w:p w:rsidR="009D0707" w:rsidRPr="009D0707" w:rsidRDefault="009D0707" w:rsidP="009D0707">
      <w:pPr>
        <w:tabs>
          <w:tab w:val="left" w:pos="4758"/>
        </w:tabs>
        <w:spacing w:before="120" w:after="120" w:line="240" w:lineRule="auto"/>
        <w:ind w:left="-851" w:firstLine="851"/>
        <w:jc w:val="center"/>
        <w:rPr>
          <w:rFonts w:ascii="Times New Roman" w:hAnsi="Times New Roman" w:cs="Times New Roman"/>
          <w:b/>
          <w:sz w:val="14"/>
          <w:szCs w:val="32"/>
        </w:rPr>
      </w:pPr>
    </w:p>
    <w:p w:rsidR="002F7AF2" w:rsidRPr="00124708" w:rsidRDefault="00E056B1" w:rsidP="009D0707">
      <w:pPr>
        <w:spacing w:after="0" w:line="360" w:lineRule="auto"/>
        <w:ind w:firstLine="720"/>
        <w:jc w:val="both"/>
        <w:rPr>
          <w:rFonts w:ascii="Times New Roman" w:hAnsi="Times New Roman" w:cs="Times New Roman"/>
          <w:sz w:val="32"/>
          <w:szCs w:val="32"/>
        </w:rPr>
      </w:pPr>
      <w:r w:rsidRPr="00124708">
        <w:rPr>
          <w:rFonts w:ascii="Times New Roman" w:hAnsi="Times New Roman" w:cs="Times New Roman"/>
          <w:sz w:val="32"/>
          <w:szCs w:val="32"/>
        </w:rPr>
        <w:t>Xin chào mừng tất cả quý vị và các bạn đã đến với</w:t>
      </w:r>
      <w:r w:rsidR="00D62D4F" w:rsidRPr="00124708">
        <w:rPr>
          <w:rFonts w:ascii="Times New Roman" w:hAnsi="Times New Roman" w:cs="Times New Roman"/>
          <w:sz w:val="32"/>
          <w:szCs w:val="32"/>
        </w:rPr>
        <w:t xml:space="preserve"> UBND xã Hải Dương được tọa lạc tại thôn Thai Dương Thượng Đông</w:t>
      </w:r>
      <w:r w:rsidR="002F7AF2" w:rsidRPr="00124708">
        <w:rPr>
          <w:rFonts w:ascii="Times New Roman" w:hAnsi="Times New Roman" w:cs="Times New Roman"/>
          <w:sz w:val="32"/>
          <w:szCs w:val="32"/>
        </w:rPr>
        <w:t>.</w:t>
      </w:r>
    </w:p>
    <w:p w:rsidR="00AB7CDA" w:rsidRPr="00124708" w:rsidRDefault="002F7AF2" w:rsidP="009D0707">
      <w:pPr>
        <w:spacing w:after="0" w:line="360" w:lineRule="auto"/>
        <w:ind w:firstLine="720"/>
        <w:jc w:val="both"/>
        <w:rPr>
          <w:rFonts w:ascii="Times New Roman" w:hAnsi="Times New Roman" w:cs="Times New Roman"/>
          <w:sz w:val="32"/>
          <w:szCs w:val="32"/>
        </w:rPr>
      </w:pPr>
      <w:r w:rsidRPr="00124708">
        <w:rPr>
          <w:rFonts w:ascii="Times New Roman" w:hAnsi="Times New Roman" w:cs="Times New Roman"/>
          <w:sz w:val="32"/>
          <w:szCs w:val="32"/>
        </w:rPr>
        <w:t>Kính thưa quý vị, xã Hải Dương được thành lập theo Quyết định số</w:t>
      </w:r>
      <w:r w:rsidR="005B1056" w:rsidRPr="00124708">
        <w:rPr>
          <w:rFonts w:ascii="Times New Roman" w:hAnsi="Times New Roman" w:cs="Times New Roman"/>
          <w:sz w:val="32"/>
          <w:szCs w:val="32"/>
        </w:rPr>
        <w:t xml:space="preserve"> 03</w:t>
      </w:r>
      <w:r w:rsidR="00485E5F" w:rsidRPr="00124708">
        <w:rPr>
          <w:rFonts w:ascii="Times New Roman" w:hAnsi="Times New Roman" w:cs="Times New Roman"/>
          <w:sz w:val="32"/>
          <w:szCs w:val="32"/>
        </w:rPr>
        <w:t xml:space="preserve"> của Hội đồng Bộ trưởng ngày 06/01/1983</w:t>
      </w:r>
      <w:r w:rsidR="00B968A6" w:rsidRPr="00124708">
        <w:rPr>
          <w:rFonts w:ascii="Times New Roman" w:hAnsi="Times New Roman" w:cs="Times New Roman"/>
          <w:sz w:val="32"/>
          <w:szCs w:val="32"/>
        </w:rPr>
        <w:t>.</w:t>
      </w:r>
      <w:r w:rsidR="00124708" w:rsidRPr="00124708">
        <w:rPr>
          <w:rFonts w:ascii="Times New Roman" w:hAnsi="Times New Roman" w:cs="Times New Roman"/>
          <w:sz w:val="32"/>
          <w:szCs w:val="32"/>
        </w:rPr>
        <w:t xml:space="preserve"> </w:t>
      </w:r>
      <w:r w:rsidRPr="00124708">
        <w:rPr>
          <w:rFonts w:ascii="Times New Roman" w:hAnsi="Times New Roman" w:cs="Times New Roman"/>
          <w:sz w:val="32"/>
          <w:szCs w:val="32"/>
        </w:rPr>
        <w:t xml:space="preserve">Thực hiện Nghị quyết 1264/NQ-UBTVQH14 ngày 27/4/2021 của Ủy ban Thường vụ Quốc hội khóa XIV về việc điều chỉnh địa giới hành chính các đơn vị hành chính cấp huyện và sắp xếp, thành lập các phường thuộc thành phố Huế của tỉnh Thừa Thiên Huế. </w:t>
      </w:r>
      <w:r w:rsidR="00D62D4F" w:rsidRPr="00124708">
        <w:rPr>
          <w:rFonts w:ascii="Times New Roman" w:hAnsi="Times New Roman" w:cs="Times New Roman"/>
          <w:sz w:val="32"/>
          <w:szCs w:val="32"/>
        </w:rPr>
        <w:t>Xã</w:t>
      </w:r>
      <w:r w:rsidR="00AB7CDA" w:rsidRPr="00124708">
        <w:rPr>
          <w:rFonts w:ascii="Times New Roman" w:hAnsi="Times New Roman" w:cs="Times New Roman"/>
          <w:sz w:val="32"/>
          <w:szCs w:val="32"/>
        </w:rPr>
        <w:t xml:space="preserve"> Hải Dương l</w:t>
      </w:r>
      <w:r w:rsidR="00D62D4F" w:rsidRPr="00124708">
        <w:rPr>
          <w:rFonts w:ascii="Times New Roman" w:hAnsi="Times New Roman" w:cs="Times New Roman"/>
          <w:sz w:val="32"/>
          <w:szCs w:val="32"/>
        </w:rPr>
        <w:t>à 1 trong 36 đơn vị hành chính của thành phố Huế</w:t>
      </w:r>
      <w:r w:rsidRPr="00124708">
        <w:rPr>
          <w:rFonts w:ascii="Times New Roman" w:hAnsi="Times New Roman" w:cs="Times New Roman"/>
          <w:sz w:val="32"/>
          <w:szCs w:val="32"/>
        </w:rPr>
        <w:t xml:space="preserve">, là một xã ven biển, có phá Tam Giang, nằm về phía Bắc thành phố Huế, cách trung tâm thành phố khoảng 25 km, địa bàn của xã dài 7 km chạy dọc theo bờ biển; phía Bắc giáp với biển Đông; phía Nam giáp với xã Hương Phong; phía Tây giáp với xã Quảng Công; phía Đông giáp với phường Thuận An với ranh giới là cửa biển Thuận An. </w:t>
      </w:r>
    </w:p>
    <w:p w:rsidR="009D0707" w:rsidRDefault="00D62D4F" w:rsidP="009D0707">
      <w:pPr>
        <w:spacing w:after="0" w:line="360" w:lineRule="auto"/>
        <w:ind w:firstLine="720"/>
        <w:jc w:val="both"/>
        <w:rPr>
          <w:rStyle w:val="Strong"/>
          <w:rFonts w:ascii="Times New Roman" w:hAnsi="Times New Roman" w:cs="Times New Roman"/>
          <w:b w:val="0"/>
          <w:sz w:val="32"/>
          <w:szCs w:val="32"/>
          <w:bdr w:val="none" w:sz="0" w:space="0" w:color="auto" w:frame="1"/>
          <w:shd w:val="clear" w:color="auto" w:fill="FFFFFF"/>
        </w:rPr>
      </w:pPr>
      <w:r w:rsidRPr="007D5853">
        <w:rPr>
          <w:rFonts w:ascii="Times New Roman" w:hAnsi="Times New Roman" w:cs="Times New Roman"/>
          <w:sz w:val="32"/>
          <w:szCs w:val="32"/>
        </w:rPr>
        <w:t>Cả</w:t>
      </w:r>
      <w:r w:rsidR="00AB7CDA" w:rsidRPr="007D5853">
        <w:rPr>
          <w:rFonts w:ascii="Times New Roman" w:hAnsi="Times New Roman" w:cs="Times New Roman"/>
          <w:sz w:val="32"/>
          <w:szCs w:val="32"/>
        </w:rPr>
        <w:t xml:space="preserve">i cách hành chính là 1 </w:t>
      </w:r>
      <w:r w:rsidRPr="007D5853">
        <w:rPr>
          <w:rFonts w:ascii="Times New Roman" w:hAnsi="Times New Roman" w:cs="Times New Roman"/>
          <w:sz w:val="32"/>
          <w:szCs w:val="32"/>
        </w:rPr>
        <w:t>chủ trương lớn của Đảng và Nhà nước ta</w:t>
      </w:r>
      <w:r w:rsidR="00732D29" w:rsidRPr="007D5853">
        <w:rPr>
          <w:rFonts w:ascii="Times New Roman" w:hAnsi="Times New Roman" w:cs="Times New Roman"/>
          <w:sz w:val="32"/>
          <w:szCs w:val="32"/>
        </w:rPr>
        <w:t xml:space="preserve">. </w:t>
      </w:r>
      <w:r w:rsidR="007D5853" w:rsidRPr="007D5853">
        <w:rPr>
          <w:rFonts w:ascii="Times New Roman" w:hAnsi="Times New Roman" w:cs="Times New Roman"/>
          <w:sz w:val="32"/>
          <w:szCs w:val="32"/>
          <w:lang w:val="nb-NO"/>
        </w:rPr>
        <w:t xml:space="preserve">Thực hiện </w:t>
      </w:r>
      <w:r w:rsidR="007D5853" w:rsidRPr="007D5853">
        <w:rPr>
          <w:rFonts w:ascii="Times New Roman" w:hAnsi="Times New Roman" w:cs="Times New Roman"/>
          <w:iCs/>
          <w:sz w:val="32"/>
          <w:szCs w:val="32"/>
          <w:shd w:val="clear" w:color="auto" w:fill="FFFFFF"/>
        </w:rPr>
        <w:t>Nghị quyết số 76/NQ-CP ngày 15 tháng 7 năm 2021 của Chính phủ ban hành Chương trình tổng thể cải cách hành chính (CCHC) nhà nước giai đoạn 2021 - 2030; Chỉ thị số 37-CT/TU ngày 04 tháng 4 năm 2023 của Tỉnh uỷ Thừa Thiên Huế về việc đẩy mạnh triển khai Đề án phát triển ứng dụng dữ liệu về dân cư, định danh và xác thực điện tử, phục vụ chuyển đổi số quốc gia giai đoạn 2022 – 2025, tầm nhìn đến năm 2030 (Đề án 06) trên địa bàn tỉnh</w:t>
      </w:r>
      <w:r w:rsidR="007D5853" w:rsidRPr="007D5853">
        <w:rPr>
          <w:rFonts w:ascii="Times New Roman" w:hAnsi="Times New Roman" w:cs="Times New Roman"/>
          <w:sz w:val="32"/>
          <w:szCs w:val="32"/>
        </w:rPr>
        <w:t>;</w:t>
      </w:r>
      <w:r w:rsidR="007D5853" w:rsidRPr="007D5853">
        <w:rPr>
          <w:rStyle w:val="Strong"/>
          <w:rFonts w:ascii="Times New Roman" w:hAnsi="Times New Roman" w:cs="Times New Roman"/>
          <w:b w:val="0"/>
          <w:sz w:val="32"/>
          <w:szCs w:val="32"/>
          <w:bdr w:val="none" w:sz="0" w:space="0" w:color="auto" w:frame="1"/>
          <w:shd w:val="clear" w:color="auto" w:fill="FFFFFF"/>
        </w:rPr>
        <w:t xml:space="preserve"> Nghị quyết số 36-NQ/ĐU ngày 12 tháng 5 năm 2023 của Đảng uỷ xã về đẩy mạnh cải cách hành chính trên địa bàn xã năm 2023 và giai đoạ</w:t>
      </w:r>
      <w:r w:rsidR="009D0707">
        <w:rPr>
          <w:rStyle w:val="Strong"/>
          <w:rFonts w:ascii="Times New Roman" w:hAnsi="Times New Roman" w:cs="Times New Roman"/>
          <w:b w:val="0"/>
          <w:sz w:val="32"/>
          <w:szCs w:val="32"/>
          <w:bdr w:val="none" w:sz="0" w:space="0" w:color="auto" w:frame="1"/>
          <w:shd w:val="clear" w:color="auto" w:fill="FFFFFF"/>
        </w:rPr>
        <w:t>n 2023-2025.</w:t>
      </w:r>
    </w:p>
    <w:p w:rsidR="006B2623" w:rsidRPr="00124708" w:rsidRDefault="00732D29" w:rsidP="009D0707">
      <w:pPr>
        <w:spacing w:after="0" w:line="360" w:lineRule="auto"/>
        <w:ind w:firstLine="720"/>
        <w:jc w:val="both"/>
        <w:rPr>
          <w:rFonts w:ascii="Times New Roman" w:hAnsi="Times New Roman" w:cs="Times New Roman"/>
          <w:sz w:val="32"/>
          <w:szCs w:val="32"/>
        </w:rPr>
      </w:pPr>
      <w:r w:rsidRPr="00124708">
        <w:rPr>
          <w:rFonts w:ascii="Times New Roman" w:hAnsi="Times New Roman" w:cs="Times New Roman"/>
          <w:sz w:val="32"/>
          <w:szCs w:val="32"/>
        </w:rPr>
        <w:lastRenderedPageBreak/>
        <w:t>Thời gian qua, đẩy mạnh ứng dụng CNTT vào giải quyết thủ tục hành chính</w:t>
      </w:r>
      <w:r w:rsidR="006B2623" w:rsidRPr="00124708">
        <w:rPr>
          <w:rFonts w:ascii="Times New Roman" w:hAnsi="Times New Roman" w:cs="Times New Roman"/>
          <w:sz w:val="32"/>
          <w:szCs w:val="32"/>
        </w:rPr>
        <w:t xml:space="preserve"> đã giúp giảm tải được nhiều thủ tục, tiết kiệ</w:t>
      </w:r>
      <w:r w:rsidR="00AB7CDA" w:rsidRPr="00124708">
        <w:rPr>
          <w:rFonts w:ascii="Times New Roman" w:hAnsi="Times New Roman" w:cs="Times New Roman"/>
          <w:sz w:val="32"/>
          <w:szCs w:val="32"/>
        </w:rPr>
        <w:t>m được</w:t>
      </w:r>
      <w:r w:rsidR="006B2623" w:rsidRPr="00124708">
        <w:rPr>
          <w:rFonts w:ascii="Times New Roman" w:hAnsi="Times New Roman" w:cs="Times New Roman"/>
          <w:sz w:val="32"/>
          <w:szCs w:val="32"/>
        </w:rPr>
        <w:t xml:space="preserve"> thời gian và chi phí cho nhân dân. Điển hình là tại </w:t>
      </w:r>
      <w:r w:rsidR="002F7AF2" w:rsidRPr="00124708">
        <w:rPr>
          <w:rFonts w:ascii="Times New Roman" w:hAnsi="Times New Roman" w:cs="Times New Roman"/>
          <w:sz w:val="32"/>
          <w:szCs w:val="32"/>
        </w:rPr>
        <w:t xml:space="preserve">UBND </w:t>
      </w:r>
      <w:r w:rsidR="006B2623" w:rsidRPr="00124708">
        <w:rPr>
          <w:rFonts w:ascii="Times New Roman" w:hAnsi="Times New Roman" w:cs="Times New Roman"/>
          <w:sz w:val="32"/>
          <w:szCs w:val="32"/>
        </w:rPr>
        <w:t>xã Hả</w:t>
      </w:r>
      <w:r w:rsidR="00474D58">
        <w:rPr>
          <w:rFonts w:ascii="Times New Roman" w:hAnsi="Times New Roman" w:cs="Times New Roman"/>
          <w:sz w:val="32"/>
          <w:szCs w:val="32"/>
        </w:rPr>
        <w:t>i Dương, n</w:t>
      </w:r>
      <w:r w:rsidR="006B2623" w:rsidRPr="00124708">
        <w:rPr>
          <w:rFonts w:ascii="Times New Roman" w:hAnsi="Times New Roman" w:cs="Times New Roman"/>
          <w:sz w:val="32"/>
          <w:szCs w:val="32"/>
        </w:rPr>
        <w:t xml:space="preserve">hận định rõ CCHC </w:t>
      </w:r>
      <w:r w:rsidR="00AB7CDA" w:rsidRPr="00124708">
        <w:rPr>
          <w:rFonts w:ascii="Times New Roman" w:hAnsi="Times New Roman" w:cs="Times New Roman"/>
          <w:sz w:val="32"/>
          <w:szCs w:val="32"/>
        </w:rPr>
        <w:t>có</w:t>
      </w:r>
      <w:r w:rsidR="006B2623" w:rsidRPr="00124708">
        <w:rPr>
          <w:rFonts w:ascii="Times New Roman" w:hAnsi="Times New Roman" w:cs="Times New Roman"/>
          <w:sz w:val="32"/>
          <w:szCs w:val="32"/>
        </w:rPr>
        <w:t xml:space="preserve"> ý nghĩa</w:t>
      </w:r>
      <w:r w:rsidR="00AB7CDA" w:rsidRPr="00124708">
        <w:rPr>
          <w:rFonts w:ascii="Times New Roman" w:hAnsi="Times New Roman" w:cs="Times New Roman"/>
          <w:sz w:val="32"/>
          <w:szCs w:val="32"/>
        </w:rPr>
        <w:t xml:space="preserve"> hết sức to lớn</w:t>
      </w:r>
      <w:r w:rsidR="006B2623" w:rsidRPr="00124708">
        <w:rPr>
          <w:rFonts w:ascii="Times New Roman" w:hAnsi="Times New Roman" w:cs="Times New Roman"/>
          <w:sz w:val="32"/>
          <w:szCs w:val="32"/>
        </w:rPr>
        <w:t xml:space="preserve"> trong việc thúc đẩy tăng trưởng kinh tế, bảo đảm tính công khai minh bạch trong giải quyết công việc c</w:t>
      </w:r>
      <w:r w:rsidR="00AB7CDA" w:rsidRPr="00124708">
        <w:rPr>
          <w:rFonts w:ascii="Times New Roman" w:hAnsi="Times New Roman" w:cs="Times New Roman"/>
          <w:sz w:val="32"/>
          <w:szCs w:val="32"/>
        </w:rPr>
        <w:t>ủa</w:t>
      </w:r>
      <w:r w:rsidR="006B2623" w:rsidRPr="00124708">
        <w:rPr>
          <w:rFonts w:ascii="Times New Roman" w:hAnsi="Times New Roman" w:cs="Times New Roman"/>
          <w:sz w:val="32"/>
          <w:szCs w:val="32"/>
        </w:rPr>
        <w:t xml:space="preserve"> nhân dân</w:t>
      </w:r>
      <w:r w:rsidR="00AB7CDA" w:rsidRPr="00124708">
        <w:rPr>
          <w:rFonts w:ascii="Times New Roman" w:hAnsi="Times New Roman" w:cs="Times New Roman"/>
          <w:sz w:val="32"/>
          <w:szCs w:val="32"/>
        </w:rPr>
        <w:t>, góp phần phòng chống tham nhũng hiệ</w:t>
      </w:r>
      <w:r w:rsidR="0094095F" w:rsidRPr="00124708">
        <w:rPr>
          <w:rFonts w:ascii="Times New Roman" w:hAnsi="Times New Roman" w:cs="Times New Roman"/>
          <w:sz w:val="32"/>
          <w:szCs w:val="32"/>
        </w:rPr>
        <w:t>u quả</w:t>
      </w:r>
      <w:r w:rsidR="00474D58">
        <w:rPr>
          <w:rFonts w:ascii="Times New Roman" w:hAnsi="Times New Roman" w:cs="Times New Roman"/>
          <w:sz w:val="32"/>
          <w:szCs w:val="32"/>
        </w:rPr>
        <w:t xml:space="preserve">. </w:t>
      </w:r>
      <w:r w:rsidR="00C85A30" w:rsidRPr="00124708">
        <w:rPr>
          <w:rFonts w:ascii="Times New Roman" w:hAnsi="Times New Roman" w:cs="Times New Roman"/>
          <w:sz w:val="32"/>
          <w:szCs w:val="32"/>
        </w:rPr>
        <w:t xml:space="preserve">Với </w:t>
      </w:r>
      <w:r w:rsidR="00AB7CDA" w:rsidRPr="00124708">
        <w:rPr>
          <w:rFonts w:ascii="Times New Roman" w:hAnsi="Times New Roman" w:cs="Times New Roman"/>
          <w:sz w:val="32"/>
          <w:szCs w:val="32"/>
        </w:rPr>
        <w:t xml:space="preserve">sự quyết tâm của Đảng bộ và UBND xã Hải Dương hoạt động CCHC về thể chế, thủ tục hành chính, cải cách bộ máy hành chính, chế độ công vụ, tài </w:t>
      </w:r>
      <w:r w:rsidR="0094095F" w:rsidRPr="00124708">
        <w:rPr>
          <w:rFonts w:ascii="Times New Roman" w:hAnsi="Times New Roman" w:cs="Times New Roman"/>
          <w:sz w:val="32"/>
          <w:szCs w:val="32"/>
        </w:rPr>
        <w:t>chính</w:t>
      </w:r>
      <w:r w:rsidR="00AB7CDA" w:rsidRPr="00124708">
        <w:rPr>
          <w:rFonts w:ascii="Times New Roman" w:hAnsi="Times New Roman" w:cs="Times New Roman"/>
          <w:sz w:val="32"/>
          <w:szCs w:val="32"/>
        </w:rPr>
        <w:t xml:space="preserve"> công, xây dựng</w:t>
      </w:r>
      <w:r w:rsidR="0040653E" w:rsidRPr="00124708">
        <w:rPr>
          <w:rFonts w:ascii="Times New Roman" w:hAnsi="Times New Roman" w:cs="Times New Roman"/>
          <w:sz w:val="32"/>
          <w:szCs w:val="32"/>
        </w:rPr>
        <w:t xml:space="preserve"> và phát triển</w:t>
      </w:r>
      <w:r w:rsidR="00AB7CDA" w:rsidRPr="00124708">
        <w:rPr>
          <w:rFonts w:ascii="Times New Roman" w:hAnsi="Times New Roman" w:cs="Times New Roman"/>
          <w:sz w:val="32"/>
          <w:szCs w:val="32"/>
        </w:rPr>
        <w:t xml:space="preserve"> chính quyền điện tử, chính quyền số đã được triển khai đồng bộ tại cơ quan xã Hải Dương</w:t>
      </w:r>
      <w:r w:rsidR="0094095F" w:rsidRPr="00124708">
        <w:rPr>
          <w:rFonts w:ascii="Times New Roman" w:hAnsi="Times New Roman" w:cs="Times New Roman"/>
          <w:sz w:val="32"/>
          <w:szCs w:val="32"/>
        </w:rPr>
        <w:t>.</w:t>
      </w:r>
    </w:p>
    <w:p w:rsidR="00AE5072" w:rsidRDefault="0094095F" w:rsidP="009D0707">
      <w:pPr>
        <w:spacing w:after="0" w:line="360" w:lineRule="auto"/>
        <w:ind w:firstLine="720"/>
        <w:jc w:val="both"/>
        <w:rPr>
          <w:rFonts w:ascii="Times New Roman" w:hAnsi="Times New Roman" w:cs="Times New Roman"/>
          <w:sz w:val="32"/>
          <w:szCs w:val="32"/>
        </w:rPr>
      </w:pPr>
      <w:r w:rsidRPr="00124708">
        <w:rPr>
          <w:rFonts w:ascii="Times New Roman" w:hAnsi="Times New Roman" w:cs="Times New Roman"/>
          <w:sz w:val="32"/>
          <w:szCs w:val="32"/>
        </w:rPr>
        <w:t xml:space="preserve">Kính thưa quý vị, trong </w:t>
      </w:r>
      <w:r w:rsidR="00B50147">
        <w:rPr>
          <w:rFonts w:ascii="Times New Roman" w:hAnsi="Times New Roman" w:cs="Times New Roman"/>
          <w:sz w:val="32"/>
          <w:szCs w:val="32"/>
        </w:rPr>
        <w:t>thời gian vừa qua,</w:t>
      </w:r>
      <w:r w:rsidRPr="00124708">
        <w:rPr>
          <w:rFonts w:ascii="Times New Roman" w:hAnsi="Times New Roman" w:cs="Times New Roman"/>
          <w:sz w:val="32"/>
          <w:szCs w:val="32"/>
        </w:rPr>
        <w:t xml:space="preserve"> UBND xã Hải Dương đã thực hiện những sáng kiến giải pháp và cách làm mới đạt hiệu quả </w:t>
      </w:r>
      <w:r w:rsidR="001E143D" w:rsidRPr="00124708">
        <w:rPr>
          <w:rFonts w:ascii="Times New Roman" w:hAnsi="Times New Roman" w:cs="Times New Roman"/>
          <w:sz w:val="32"/>
          <w:szCs w:val="32"/>
        </w:rPr>
        <w:t>như sau:</w:t>
      </w:r>
    </w:p>
    <w:p w:rsidR="009D0707" w:rsidRDefault="002F7AF2" w:rsidP="009D0707">
      <w:pPr>
        <w:spacing w:after="0" w:line="360" w:lineRule="auto"/>
        <w:ind w:firstLine="720"/>
        <w:jc w:val="both"/>
        <w:rPr>
          <w:rFonts w:ascii="Times New Roman" w:hAnsi="Times New Roman" w:cs="Times New Roman"/>
          <w:sz w:val="32"/>
          <w:szCs w:val="32"/>
        </w:rPr>
      </w:pPr>
      <w:r w:rsidRPr="00B50147">
        <w:rPr>
          <w:rFonts w:ascii="Times New Roman" w:hAnsi="Times New Roman" w:cs="Times New Roman"/>
          <w:sz w:val="32"/>
          <w:szCs w:val="32"/>
        </w:rPr>
        <w:t xml:space="preserve">Một là, </w:t>
      </w:r>
      <w:r w:rsidR="00474D58" w:rsidRPr="00B50147">
        <w:rPr>
          <w:rFonts w:ascii="Times New Roman" w:hAnsi="Times New Roman" w:cs="Times New Roman"/>
          <w:sz w:val="32"/>
          <w:szCs w:val="32"/>
        </w:rPr>
        <w:t>tiếp tục việc đổi mới thực hiện cơ chế “</w:t>
      </w:r>
      <w:r w:rsidR="00474D58" w:rsidRPr="00B50147">
        <w:rPr>
          <w:rFonts w:ascii="Times New Roman" w:hAnsi="Times New Roman" w:cs="Times New Roman"/>
          <w:i/>
          <w:sz w:val="32"/>
          <w:szCs w:val="32"/>
        </w:rPr>
        <w:t>một cửa, một cửa liên thông”</w:t>
      </w:r>
      <w:r w:rsidR="00474D58" w:rsidRPr="00B50147">
        <w:rPr>
          <w:rFonts w:ascii="Times New Roman" w:hAnsi="Times New Roman" w:cs="Times New Roman"/>
          <w:sz w:val="32"/>
          <w:szCs w:val="32"/>
        </w:rPr>
        <w:t xml:space="preserve"> trong giải quyết TTHC theo hướng nâng cao chất lượng phục vụ. 100% hồ sơ thủ tục đều được giải quyết đảm bảo đúng thời gian quy định, có phiếu hẹn đầy đủ và trả hồ sơ đúng hẹn cho người dân. Có thư xin lỗi của lãnh đạo cơ quan khi công chức trả hồ sơ quá hạn cho công dân.</w:t>
      </w:r>
    </w:p>
    <w:p w:rsidR="009D0707" w:rsidRDefault="00474D58" w:rsidP="009D0707">
      <w:pPr>
        <w:spacing w:after="0" w:line="360" w:lineRule="auto"/>
        <w:ind w:firstLine="720"/>
        <w:jc w:val="both"/>
        <w:rPr>
          <w:rFonts w:ascii="Times New Roman" w:hAnsi="Times New Roman" w:cs="Times New Roman"/>
          <w:sz w:val="32"/>
          <w:szCs w:val="32"/>
        </w:rPr>
      </w:pPr>
      <w:r w:rsidRPr="00B50147">
        <w:rPr>
          <w:rFonts w:ascii="Times New Roman" w:hAnsi="Times New Roman" w:cs="Times New Roman"/>
          <w:sz w:val="32"/>
          <w:szCs w:val="32"/>
        </w:rPr>
        <w:t xml:space="preserve">Hai là, tổ chức đối thoại giữa lãnh đạo với người dân tại địa bàn dân cư 6 thôn. Tiếp tục phát huy có hiệu quả kênh thông tin tiếp nhận phản ánh, kiến nghị của tổ chức, cá nhân để kịp thời tháo gỡ vướng mắc, khó khăn cho người dân, doanh nghiệp và chấn chỉnh hành vi nhũng nhiễu, thờ ơ, vô cảm của cán bộ, công chức trong thực thi công vụ. </w:t>
      </w:r>
      <w:r w:rsidRPr="00B50147">
        <w:rPr>
          <w:rFonts w:ascii="Times New Roman" w:hAnsi="Times New Roman" w:cs="Times New Roman"/>
          <w:spacing w:val="-4"/>
          <w:sz w:val="32"/>
          <w:szCs w:val="32"/>
        </w:rPr>
        <w:t xml:space="preserve">95% phản ánh, kiến nghị về quy định hành chính hoặc hành vi hành chính của cá nhân, tổ chức được xử lý dứt điểm; 100% phản ánh, kiến nghị được tiếp nhận và xử lý, được giao xử lý </w:t>
      </w:r>
      <w:r w:rsidRPr="00B50147">
        <w:rPr>
          <w:rFonts w:ascii="Times New Roman" w:hAnsi="Times New Roman" w:cs="Times New Roman"/>
          <w:spacing w:val="2"/>
          <w:sz w:val="32"/>
          <w:szCs w:val="32"/>
          <w:lang w:val="vi-VN"/>
        </w:rPr>
        <w:t>và kiến nghị xử lý kịp thời</w:t>
      </w:r>
      <w:r w:rsidRPr="00B50147">
        <w:rPr>
          <w:rFonts w:ascii="Times New Roman" w:hAnsi="Times New Roman" w:cs="Times New Roman"/>
          <w:spacing w:val="2"/>
          <w:sz w:val="32"/>
          <w:szCs w:val="32"/>
        </w:rPr>
        <w:t>,</w:t>
      </w:r>
      <w:r w:rsidRPr="00B50147">
        <w:rPr>
          <w:rFonts w:ascii="Times New Roman" w:hAnsi="Times New Roman" w:cs="Times New Roman"/>
          <w:spacing w:val="-4"/>
          <w:sz w:val="32"/>
          <w:szCs w:val="32"/>
        </w:rPr>
        <w:t xml:space="preserve"> đảm bảo đúng quy trình quy định.</w:t>
      </w:r>
    </w:p>
    <w:p w:rsidR="009D0707" w:rsidRDefault="00474D58" w:rsidP="009D0707">
      <w:pPr>
        <w:spacing w:after="0" w:line="360" w:lineRule="auto"/>
        <w:ind w:firstLine="720"/>
        <w:jc w:val="both"/>
        <w:rPr>
          <w:rFonts w:ascii="Times New Roman" w:hAnsi="Times New Roman" w:cs="Times New Roman"/>
          <w:sz w:val="32"/>
          <w:szCs w:val="32"/>
        </w:rPr>
      </w:pPr>
      <w:r w:rsidRPr="00B50147">
        <w:rPr>
          <w:rFonts w:ascii="Times New Roman" w:hAnsi="Times New Roman" w:cs="Times New Roman"/>
          <w:sz w:val="32"/>
          <w:szCs w:val="32"/>
        </w:rPr>
        <w:lastRenderedPageBreak/>
        <w:t>Ba là, thành lập Đoàn đánh giá mức độ hài lòng của người dân và tổ chức về giải quyết TTHC trong lĩnh vực đất đai, Tư pháp – Hộ tịch và Văn hoá – Xã hội.</w:t>
      </w:r>
    </w:p>
    <w:p w:rsidR="009D0707" w:rsidRDefault="00474D58" w:rsidP="009D0707">
      <w:pPr>
        <w:spacing w:after="0" w:line="360" w:lineRule="auto"/>
        <w:ind w:firstLine="720"/>
        <w:jc w:val="both"/>
        <w:rPr>
          <w:rFonts w:ascii="Times New Roman" w:hAnsi="Times New Roman" w:cs="Times New Roman"/>
          <w:sz w:val="32"/>
          <w:szCs w:val="32"/>
        </w:rPr>
      </w:pPr>
      <w:r w:rsidRPr="00B50147">
        <w:rPr>
          <w:rFonts w:ascii="Times New Roman" w:hAnsi="Times New Roman" w:cs="Times New Roman"/>
          <w:sz w:val="32"/>
          <w:szCs w:val="32"/>
        </w:rPr>
        <w:t>Bốn là, tăng cường tích hợp dữ liệu quốc gia mức độ 2 cho hơn 50% tổ chức, cá nhân sinh sống trên địa bàn xã chậm nhất ngày 31/5/2023. Cài đặt dịch vụ công và kích hoạt tài khoản thanh toán số (ví điện tử Hue-S) cho hơn 80% người dân sinh sống trên địa bàn vào tháng 06/2023 bằng hình thức lưu động về địa bàn 06 thôn, các địa điểm công cộng, khi tiếp nhận hồ sơ tại bộ phận một cửa.</w:t>
      </w:r>
    </w:p>
    <w:p w:rsidR="00474D58" w:rsidRPr="00B50147" w:rsidRDefault="00B50147" w:rsidP="009D0707">
      <w:pPr>
        <w:spacing w:after="0" w:line="360" w:lineRule="auto"/>
        <w:ind w:firstLine="720"/>
        <w:jc w:val="both"/>
        <w:rPr>
          <w:rFonts w:ascii="Times New Roman" w:hAnsi="Times New Roman" w:cs="Times New Roman"/>
          <w:sz w:val="32"/>
          <w:szCs w:val="32"/>
        </w:rPr>
      </w:pPr>
      <w:r w:rsidRPr="00B50147">
        <w:rPr>
          <w:rFonts w:ascii="Times New Roman" w:hAnsi="Times New Roman" w:cs="Times New Roman"/>
          <w:sz w:val="32"/>
          <w:szCs w:val="32"/>
          <w:lang w:val="nb-NO"/>
        </w:rPr>
        <w:t>Năm là, t</w:t>
      </w:r>
      <w:r w:rsidR="00474D58" w:rsidRPr="00B50147">
        <w:rPr>
          <w:rFonts w:ascii="Times New Roman" w:hAnsi="Times New Roman" w:cs="Times New Roman"/>
          <w:sz w:val="32"/>
          <w:szCs w:val="32"/>
          <w:lang w:val="nb-NO"/>
        </w:rPr>
        <w:t xml:space="preserve">iếp tục thực hiện 100% TTHC thuộc thẩm quyền giải quyết của UBND xã được giải quyết tại </w:t>
      </w:r>
      <w:r w:rsidR="00474D58" w:rsidRPr="00B50147">
        <w:rPr>
          <w:rFonts w:ascii="Times New Roman" w:hAnsi="Times New Roman" w:cs="Times New Roman"/>
          <w:sz w:val="32"/>
          <w:szCs w:val="32"/>
        </w:rPr>
        <w:t>Bộ phận một cửa và một cửa hiện đại</w:t>
      </w:r>
      <w:r w:rsidR="00474D58" w:rsidRPr="00B50147">
        <w:rPr>
          <w:rFonts w:ascii="Times New Roman" w:hAnsi="Times New Roman" w:cs="Times New Roman"/>
          <w:sz w:val="32"/>
          <w:szCs w:val="32"/>
          <w:lang w:val="nb-NO"/>
        </w:rPr>
        <w:t>; triển khai các dịch vụ công trực tuyến mức độ 3, mức độ 4 theo quy định.</w:t>
      </w:r>
    </w:p>
    <w:p w:rsidR="009D0707" w:rsidRDefault="00B50147" w:rsidP="009D0707">
      <w:pPr>
        <w:spacing w:after="0" w:line="360" w:lineRule="auto"/>
        <w:ind w:firstLine="720"/>
        <w:jc w:val="both"/>
        <w:rPr>
          <w:rFonts w:ascii="Times New Roman" w:hAnsi="Times New Roman" w:cs="Times New Roman"/>
          <w:sz w:val="32"/>
          <w:szCs w:val="32"/>
        </w:rPr>
      </w:pPr>
      <w:r w:rsidRPr="00B50147">
        <w:rPr>
          <w:rFonts w:ascii="Times New Roman" w:hAnsi="Times New Roman" w:cs="Times New Roman"/>
          <w:sz w:val="32"/>
          <w:szCs w:val="32"/>
        </w:rPr>
        <w:t>Sáu là, t</w:t>
      </w:r>
      <w:r w:rsidR="00474D58" w:rsidRPr="00B50147">
        <w:rPr>
          <w:rFonts w:ascii="Times New Roman" w:hAnsi="Times New Roman" w:cs="Times New Roman"/>
          <w:sz w:val="32"/>
          <w:szCs w:val="32"/>
        </w:rPr>
        <w:t>ăng cường công tác tuyên truyền</w:t>
      </w:r>
      <w:r w:rsidR="00500FC8">
        <w:rPr>
          <w:rFonts w:ascii="Times New Roman" w:hAnsi="Times New Roman" w:cs="Times New Roman"/>
          <w:sz w:val="32"/>
          <w:szCs w:val="32"/>
        </w:rPr>
        <w:t>, hình thức tuyên truyền đa dạng như tuyên truyền</w:t>
      </w:r>
      <w:r w:rsidR="00474D58" w:rsidRPr="00B50147">
        <w:rPr>
          <w:rFonts w:ascii="Times New Roman" w:hAnsi="Times New Roman" w:cs="Times New Roman"/>
          <w:sz w:val="32"/>
          <w:szCs w:val="32"/>
        </w:rPr>
        <w:t xml:space="preserve"> trên Đài truyền thanh</w:t>
      </w:r>
      <w:r>
        <w:rPr>
          <w:rFonts w:ascii="Times New Roman" w:hAnsi="Times New Roman" w:cs="Times New Roman"/>
          <w:sz w:val="32"/>
          <w:szCs w:val="32"/>
        </w:rPr>
        <w:t>;</w:t>
      </w:r>
      <w:r w:rsidR="00474D58" w:rsidRPr="00B50147">
        <w:rPr>
          <w:rFonts w:ascii="Times New Roman" w:hAnsi="Times New Roman" w:cs="Times New Roman"/>
          <w:sz w:val="32"/>
          <w:szCs w:val="32"/>
        </w:rPr>
        <w:t xml:space="preserve"> </w:t>
      </w:r>
      <w:r>
        <w:rPr>
          <w:rFonts w:ascii="Times New Roman" w:hAnsi="Times New Roman" w:cs="Times New Roman"/>
          <w:sz w:val="32"/>
          <w:szCs w:val="32"/>
        </w:rPr>
        <w:t>đ</w:t>
      </w:r>
      <w:r w:rsidRPr="00B50147">
        <w:rPr>
          <w:rFonts w:ascii="Times New Roman" w:hAnsi="Times New Roman" w:cs="Times New Roman"/>
          <w:sz w:val="32"/>
          <w:szCs w:val="32"/>
        </w:rPr>
        <w:t>ăng tin, bài và cập nhật kịp thời các bộ TTHC trên Cổng thông tin điện tử</w:t>
      </w:r>
      <w:r>
        <w:rPr>
          <w:rFonts w:ascii="Times New Roman" w:hAnsi="Times New Roman" w:cs="Times New Roman"/>
          <w:sz w:val="32"/>
          <w:szCs w:val="32"/>
        </w:rPr>
        <w:t xml:space="preserve"> và</w:t>
      </w:r>
      <w:r w:rsidRPr="00B50147">
        <w:rPr>
          <w:rFonts w:ascii="Times New Roman" w:hAnsi="Times New Roman" w:cs="Times New Roman"/>
          <w:sz w:val="32"/>
          <w:szCs w:val="32"/>
        </w:rPr>
        <w:t xml:space="preserve"> </w:t>
      </w:r>
      <w:r w:rsidR="00474D58" w:rsidRPr="00B50147">
        <w:rPr>
          <w:rFonts w:ascii="Times New Roman" w:hAnsi="Times New Roman" w:cs="Times New Roman"/>
          <w:sz w:val="32"/>
          <w:szCs w:val="32"/>
        </w:rPr>
        <w:t>Trang thông tin điện tử xã</w:t>
      </w:r>
      <w:r>
        <w:rPr>
          <w:rFonts w:ascii="Times New Roman" w:hAnsi="Times New Roman" w:cs="Times New Roman"/>
          <w:sz w:val="32"/>
          <w:szCs w:val="32"/>
        </w:rPr>
        <w:t>;</w:t>
      </w:r>
      <w:r w:rsidR="00474D58" w:rsidRPr="00B50147">
        <w:rPr>
          <w:rFonts w:ascii="Times New Roman" w:hAnsi="Times New Roman" w:cs="Times New Roman"/>
          <w:sz w:val="32"/>
          <w:szCs w:val="32"/>
        </w:rPr>
        <w:t xml:space="preserve"> </w:t>
      </w:r>
      <w:r w:rsidRPr="00124708">
        <w:rPr>
          <w:rFonts w:ascii="Times New Roman" w:hAnsi="Times New Roman" w:cs="Times New Roman"/>
          <w:sz w:val="32"/>
          <w:szCs w:val="32"/>
        </w:rPr>
        <w:t>Tuyên truyền lồng ghép vào các buổi hội họp của nhân dân, Hội nghị tuyên truyền phổ biến pháp luật</w:t>
      </w:r>
      <w:r>
        <w:rPr>
          <w:rFonts w:ascii="Times New Roman" w:hAnsi="Times New Roman" w:cs="Times New Roman"/>
          <w:sz w:val="32"/>
          <w:szCs w:val="32"/>
        </w:rPr>
        <w:t xml:space="preserve"> của xã</w:t>
      </w:r>
      <w:r w:rsidRPr="00124708">
        <w:rPr>
          <w:rFonts w:ascii="Times New Roman" w:hAnsi="Times New Roman" w:cs="Times New Roman"/>
          <w:sz w:val="32"/>
          <w:szCs w:val="32"/>
        </w:rPr>
        <w:t>, tuyên truyền lưu động</w:t>
      </w:r>
      <w:r>
        <w:rPr>
          <w:rFonts w:ascii="Times New Roman" w:hAnsi="Times New Roman" w:cs="Times New Roman"/>
          <w:sz w:val="32"/>
          <w:szCs w:val="32"/>
        </w:rPr>
        <w:t xml:space="preserve"> </w:t>
      </w:r>
      <w:r w:rsidRPr="00B50147">
        <w:rPr>
          <w:rFonts w:ascii="Times New Roman" w:hAnsi="Times New Roman" w:cs="Times New Roman"/>
          <w:sz w:val="32"/>
          <w:szCs w:val="32"/>
        </w:rPr>
        <w:t>và phân công cán bộ, công chức đến địa bàn 06 thôn và các địa điểm công cộng</w:t>
      </w:r>
      <w:r w:rsidRPr="00124708">
        <w:rPr>
          <w:rFonts w:ascii="Times New Roman" w:hAnsi="Times New Roman" w:cs="Times New Roman"/>
          <w:sz w:val="32"/>
          <w:szCs w:val="32"/>
        </w:rPr>
        <w:t xml:space="preserve"> </w:t>
      </w:r>
      <w:r>
        <w:rPr>
          <w:rFonts w:ascii="Times New Roman" w:hAnsi="Times New Roman" w:cs="Times New Roman"/>
          <w:sz w:val="32"/>
          <w:szCs w:val="32"/>
        </w:rPr>
        <w:t xml:space="preserve">như </w:t>
      </w:r>
      <w:r w:rsidRPr="00124708">
        <w:rPr>
          <w:rFonts w:ascii="Times New Roman" w:hAnsi="Times New Roman" w:cs="Times New Roman"/>
          <w:sz w:val="32"/>
          <w:szCs w:val="32"/>
        </w:rPr>
        <w:t>trường học, chợ, các điểm dịch vụ ăn uống</w:t>
      </w:r>
      <w:r>
        <w:rPr>
          <w:rFonts w:ascii="Times New Roman" w:hAnsi="Times New Roman" w:cs="Times New Roman"/>
          <w:sz w:val="32"/>
          <w:szCs w:val="32"/>
        </w:rPr>
        <w:t>…</w:t>
      </w:r>
      <w:r w:rsidRPr="00124708">
        <w:rPr>
          <w:rFonts w:ascii="Times New Roman" w:hAnsi="Times New Roman" w:cs="Times New Roman"/>
          <w:sz w:val="32"/>
          <w:szCs w:val="32"/>
        </w:rPr>
        <w:t xml:space="preserve"> trên địa bàn xã; B</w:t>
      </w:r>
      <w:r>
        <w:rPr>
          <w:rFonts w:ascii="Times New Roman" w:hAnsi="Times New Roman" w:cs="Times New Roman"/>
          <w:sz w:val="32"/>
          <w:szCs w:val="32"/>
        </w:rPr>
        <w:t>an chấp hành Đoàn</w:t>
      </w:r>
      <w:r w:rsidRPr="00124708">
        <w:rPr>
          <w:rFonts w:ascii="Times New Roman" w:hAnsi="Times New Roman" w:cs="Times New Roman"/>
          <w:sz w:val="32"/>
          <w:szCs w:val="32"/>
        </w:rPr>
        <w:t xml:space="preserve"> xã đoàn thường xuyên phối hợp hỗ trợ cho công dân tại bộ phận một cửa tiếp nhận và trả kết quả</w:t>
      </w:r>
      <w:r>
        <w:rPr>
          <w:rFonts w:ascii="Times New Roman" w:hAnsi="Times New Roman" w:cs="Times New Roman"/>
          <w:sz w:val="32"/>
          <w:szCs w:val="32"/>
        </w:rPr>
        <w:t>.</w:t>
      </w:r>
    </w:p>
    <w:p w:rsidR="009D0707" w:rsidRDefault="00B50147" w:rsidP="009D0707">
      <w:pPr>
        <w:spacing w:after="0" w:line="360" w:lineRule="auto"/>
        <w:ind w:firstLine="720"/>
        <w:jc w:val="both"/>
        <w:rPr>
          <w:rFonts w:ascii="Times New Roman" w:hAnsi="Times New Roman" w:cs="Times New Roman"/>
          <w:sz w:val="32"/>
          <w:szCs w:val="32"/>
        </w:rPr>
      </w:pPr>
      <w:r w:rsidRPr="00B50147">
        <w:rPr>
          <w:rFonts w:ascii="Times New Roman" w:hAnsi="Times New Roman" w:cs="Times New Roman"/>
          <w:sz w:val="32"/>
          <w:szCs w:val="32"/>
        </w:rPr>
        <w:t xml:space="preserve">Bảy là, 100% Cán bộ, công chức xã có email công vụ tham gia hội thi cải cách hành chính năm 2023, diễn ra từ ngày 05/6/2023 đến ngày 02/7/2023 </w:t>
      </w:r>
      <w:r w:rsidRPr="00B50147">
        <w:rPr>
          <w:rFonts w:ascii="Times New Roman" w:hAnsi="Times New Roman" w:cs="Times New Roman"/>
          <w:i/>
          <w:sz w:val="32"/>
          <w:szCs w:val="32"/>
        </w:rPr>
        <w:t>(bốn đợt thi).</w:t>
      </w:r>
    </w:p>
    <w:p w:rsidR="009D0707" w:rsidRDefault="00B50147" w:rsidP="009D0707">
      <w:pPr>
        <w:spacing w:after="0" w:line="360" w:lineRule="auto"/>
        <w:ind w:firstLine="720"/>
        <w:jc w:val="both"/>
        <w:rPr>
          <w:rFonts w:ascii="Times New Roman" w:hAnsi="Times New Roman" w:cs="Times New Roman"/>
          <w:sz w:val="32"/>
          <w:szCs w:val="32"/>
        </w:rPr>
      </w:pPr>
      <w:r w:rsidRPr="00124708">
        <w:rPr>
          <w:rFonts w:ascii="Times New Roman" w:hAnsi="Times New Roman" w:cs="Times New Roman"/>
          <w:sz w:val="32"/>
          <w:szCs w:val="32"/>
        </w:rPr>
        <w:t>Để thực hiện tốt công tác CCHC</w:t>
      </w:r>
      <w:r>
        <w:rPr>
          <w:rFonts w:ascii="Times New Roman" w:hAnsi="Times New Roman" w:cs="Times New Roman"/>
          <w:sz w:val="32"/>
          <w:szCs w:val="32"/>
        </w:rPr>
        <w:t xml:space="preserve">, </w:t>
      </w:r>
      <w:r w:rsidR="00AE5072">
        <w:rPr>
          <w:rFonts w:ascii="Times New Roman" w:hAnsi="Times New Roman" w:cs="Times New Roman"/>
          <w:sz w:val="32"/>
          <w:szCs w:val="32"/>
        </w:rPr>
        <w:t xml:space="preserve">UBND xã Hải Dương đã </w:t>
      </w:r>
      <w:r w:rsidR="002F7AF2" w:rsidRPr="00124708">
        <w:rPr>
          <w:rFonts w:ascii="Times New Roman" w:hAnsi="Times New Roman" w:cs="Times New Roman"/>
          <w:sz w:val="32"/>
          <w:szCs w:val="32"/>
        </w:rPr>
        <w:t>n</w:t>
      </w:r>
      <w:r w:rsidR="00DB44A8" w:rsidRPr="00124708">
        <w:rPr>
          <w:rFonts w:ascii="Times New Roman" w:hAnsi="Times New Roman" w:cs="Times New Roman"/>
          <w:sz w:val="32"/>
          <w:szCs w:val="32"/>
        </w:rPr>
        <w:t xml:space="preserve">âng cấp, đầu tư trang thiết bị phục vụ đăng ký dịch vụ công trực tuyến như máy tính, </w:t>
      </w:r>
      <w:r w:rsidR="00DB44A8" w:rsidRPr="00124708">
        <w:rPr>
          <w:rFonts w:ascii="Times New Roman" w:hAnsi="Times New Roman" w:cs="Times New Roman"/>
          <w:sz w:val="32"/>
          <w:szCs w:val="32"/>
        </w:rPr>
        <w:lastRenderedPageBreak/>
        <w:t>nâng cấp hệ thống mạng wifi</w:t>
      </w:r>
      <w:r w:rsidR="00BE5D53" w:rsidRPr="00124708">
        <w:rPr>
          <w:rFonts w:ascii="Times New Roman" w:hAnsi="Times New Roman" w:cs="Times New Roman"/>
          <w:sz w:val="32"/>
          <w:szCs w:val="32"/>
        </w:rPr>
        <w:t xml:space="preserve">, máy scan </w:t>
      </w:r>
      <w:r w:rsidR="00DB44A8" w:rsidRPr="00124708">
        <w:rPr>
          <w:rFonts w:ascii="Times New Roman" w:hAnsi="Times New Roman" w:cs="Times New Roman"/>
          <w:sz w:val="32"/>
          <w:szCs w:val="32"/>
        </w:rPr>
        <w:t>…</w:t>
      </w:r>
      <w:r w:rsidR="00542366">
        <w:rPr>
          <w:rFonts w:ascii="Times New Roman" w:hAnsi="Times New Roman" w:cs="Times New Roman"/>
          <w:sz w:val="32"/>
          <w:szCs w:val="32"/>
        </w:rPr>
        <w:t>tập trung nguồn lực đẩy mạnh ứng dụng công nghệ thông tin trong giải quyết thủ tục hành chính; cử cán bộ trực tiếp hướng dẫn người dân sử dụng dịch vụ công trực tuyến tại bộ phận tiếp nhận và trả kết quả.</w:t>
      </w:r>
      <w:r w:rsidR="00DB44A8" w:rsidRPr="00124708">
        <w:rPr>
          <w:rFonts w:ascii="Times New Roman" w:hAnsi="Times New Roman" w:cs="Times New Roman"/>
          <w:sz w:val="32"/>
          <w:szCs w:val="32"/>
        </w:rPr>
        <w:t xml:space="preserve"> </w:t>
      </w:r>
      <w:r w:rsidR="00AE5072">
        <w:rPr>
          <w:rFonts w:ascii="Times New Roman" w:hAnsi="Times New Roman" w:cs="Times New Roman"/>
          <w:sz w:val="32"/>
          <w:szCs w:val="32"/>
        </w:rPr>
        <w:t>Xác định rõ tầm quan trọng của</w:t>
      </w:r>
      <w:r w:rsidR="00487E0C">
        <w:rPr>
          <w:rFonts w:ascii="Times New Roman" w:hAnsi="Times New Roman" w:cs="Times New Roman"/>
          <w:sz w:val="32"/>
          <w:szCs w:val="32"/>
        </w:rPr>
        <w:t xml:space="preserve"> công tác</w:t>
      </w:r>
      <w:r w:rsidR="00AE5072">
        <w:rPr>
          <w:rFonts w:ascii="Times New Roman" w:hAnsi="Times New Roman" w:cs="Times New Roman"/>
          <w:sz w:val="32"/>
          <w:szCs w:val="32"/>
        </w:rPr>
        <w:t xml:space="preserve"> CCHC, cá nhân CBCC,</w:t>
      </w:r>
      <w:r w:rsidR="00487E0C">
        <w:rPr>
          <w:rFonts w:ascii="Times New Roman" w:hAnsi="Times New Roman" w:cs="Times New Roman"/>
          <w:sz w:val="32"/>
          <w:szCs w:val="32"/>
        </w:rPr>
        <w:t xml:space="preserve"> </w:t>
      </w:r>
      <w:r w:rsidR="00AE5072">
        <w:rPr>
          <w:rFonts w:ascii="Times New Roman" w:hAnsi="Times New Roman" w:cs="Times New Roman"/>
          <w:sz w:val="32"/>
          <w:szCs w:val="32"/>
        </w:rPr>
        <w:t>người lao động</w:t>
      </w:r>
      <w:r w:rsidR="00DB44A8" w:rsidRPr="00124708">
        <w:rPr>
          <w:rFonts w:ascii="Times New Roman" w:hAnsi="Times New Roman" w:cs="Times New Roman"/>
          <w:sz w:val="32"/>
          <w:szCs w:val="32"/>
        </w:rPr>
        <w:t xml:space="preserve"> </w:t>
      </w:r>
      <w:r w:rsidR="00487E0C">
        <w:rPr>
          <w:rFonts w:ascii="Times New Roman" w:hAnsi="Times New Roman" w:cs="Times New Roman"/>
          <w:sz w:val="32"/>
          <w:szCs w:val="32"/>
        </w:rPr>
        <w:t xml:space="preserve">tại </w:t>
      </w:r>
      <w:r w:rsidR="00BE5D53" w:rsidRPr="00124708">
        <w:rPr>
          <w:rFonts w:ascii="Times New Roman" w:hAnsi="Times New Roman" w:cs="Times New Roman"/>
          <w:sz w:val="32"/>
          <w:szCs w:val="32"/>
        </w:rPr>
        <w:t xml:space="preserve">UBND xã hằng năm </w:t>
      </w:r>
      <w:r w:rsidR="00487E0C">
        <w:rPr>
          <w:rFonts w:ascii="Times New Roman" w:hAnsi="Times New Roman" w:cs="Times New Roman"/>
          <w:sz w:val="32"/>
          <w:szCs w:val="32"/>
        </w:rPr>
        <w:t xml:space="preserve">đều </w:t>
      </w:r>
      <w:r w:rsidR="00BE5D53" w:rsidRPr="00124708">
        <w:rPr>
          <w:rFonts w:ascii="Times New Roman" w:hAnsi="Times New Roman" w:cs="Times New Roman"/>
          <w:sz w:val="32"/>
          <w:szCs w:val="32"/>
        </w:rPr>
        <w:t xml:space="preserve">đưa </w:t>
      </w:r>
      <w:r w:rsidR="00487E0C">
        <w:rPr>
          <w:rFonts w:ascii="Times New Roman" w:hAnsi="Times New Roman" w:cs="Times New Roman"/>
          <w:sz w:val="32"/>
          <w:szCs w:val="32"/>
        </w:rPr>
        <w:t xml:space="preserve">công tác CCHC vào </w:t>
      </w:r>
      <w:r w:rsidR="00BE5D53" w:rsidRPr="00124708">
        <w:rPr>
          <w:rFonts w:ascii="Times New Roman" w:hAnsi="Times New Roman" w:cs="Times New Roman"/>
          <w:sz w:val="32"/>
          <w:szCs w:val="32"/>
        </w:rPr>
        <w:t xml:space="preserve">nội dung </w:t>
      </w:r>
      <w:r w:rsidR="00B10494" w:rsidRPr="00124708">
        <w:rPr>
          <w:rFonts w:ascii="Times New Roman" w:hAnsi="Times New Roman" w:cs="Times New Roman"/>
          <w:sz w:val="32"/>
          <w:szCs w:val="32"/>
        </w:rPr>
        <w:t xml:space="preserve">đăng ký </w:t>
      </w:r>
      <w:r w:rsidR="00BE5D53" w:rsidRPr="00124708">
        <w:rPr>
          <w:rFonts w:ascii="Times New Roman" w:hAnsi="Times New Roman" w:cs="Times New Roman"/>
          <w:sz w:val="32"/>
          <w:szCs w:val="32"/>
        </w:rPr>
        <w:t>vào học tập</w:t>
      </w:r>
      <w:r w:rsidR="00487E0C">
        <w:rPr>
          <w:rFonts w:ascii="Times New Roman" w:hAnsi="Times New Roman" w:cs="Times New Roman"/>
          <w:sz w:val="32"/>
          <w:szCs w:val="32"/>
        </w:rPr>
        <w:t xml:space="preserve"> và làm</w:t>
      </w:r>
      <w:r w:rsidR="00BE5D53" w:rsidRPr="00124708">
        <w:rPr>
          <w:rFonts w:ascii="Times New Roman" w:hAnsi="Times New Roman" w:cs="Times New Roman"/>
          <w:sz w:val="32"/>
          <w:szCs w:val="32"/>
        </w:rPr>
        <w:t xml:space="preserve"> theo</w:t>
      </w:r>
      <w:r w:rsidR="00487E0C">
        <w:rPr>
          <w:rFonts w:ascii="Times New Roman" w:hAnsi="Times New Roman" w:cs="Times New Roman"/>
          <w:sz w:val="32"/>
          <w:szCs w:val="32"/>
        </w:rPr>
        <w:t xml:space="preserve"> tư tưởng, đạo đức,</w:t>
      </w:r>
      <w:r w:rsidR="00BE5D53" w:rsidRPr="00124708">
        <w:rPr>
          <w:rFonts w:ascii="Times New Roman" w:hAnsi="Times New Roman" w:cs="Times New Roman"/>
          <w:sz w:val="32"/>
          <w:szCs w:val="32"/>
        </w:rPr>
        <w:t xml:space="preserve"> phong cách Hồ Chí Mi</w:t>
      </w:r>
      <w:r w:rsidR="00487E0C">
        <w:rPr>
          <w:rFonts w:ascii="Times New Roman" w:hAnsi="Times New Roman" w:cs="Times New Roman"/>
          <w:sz w:val="32"/>
          <w:szCs w:val="32"/>
        </w:rPr>
        <w:t>nh và</w:t>
      </w:r>
      <w:r w:rsidR="00BE5D53" w:rsidRPr="00124708">
        <w:rPr>
          <w:rFonts w:ascii="Times New Roman" w:hAnsi="Times New Roman" w:cs="Times New Roman"/>
          <w:sz w:val="32"/>
          <w:szCs w:val="32"/>
        </w:rPr>
        <w:t xml:space="preserve"> đây cũng là </w:t>
      </w:r>
      <w:r w:rsidR="00487E0C">
        <w:rPr>
          <w:rFonts w:ascii="Times New Roman" w:hAnsi="Times New Roman" w:cs="Times New Roman"/>
          <w:sz w:val="32"/>
          <w:szCs w:val="32"/>
        </w:rPr>
        <w:t xml:space="preserve">1 trong những </w:t>
      </w:r>
      <w:r w:rsidR="00BE5D53" w:rsidRPr="00124708">
        <w:rPr>
          <w:rFonts w:ascii="Times New Roman" w:hAnsi="Times New Roman" w:cs="Times New Roman"/>
          <w:sz w:val="32"/>
          <w:szCs w:val="32"/>
        </w:rPr>
        <w:t>chỉ</w:t>
      </w:r>
      <w:r w:rsidR="00487E0C">
        <w:rPr>
          <w:rFonts w:ascii="Times New Roman" w:hAnsi="Times New Roman" w:cs="Times New Roman"/>
          <w:sz w:val="32"/>
          <w:szCs w:val="32"/>
        </w:rPr>
        <w:t xml:space="preserve"> tiêu </w:t>
      </w:r>
      <w:r w:rsidR="00BE5D53" w:rsidRPr="00124708">
        <w:rPr>
          <w:rFonts w:ascii="Times New Roman" w:hAnsi="Times New Roman" w:cs="Times New Roman"/>
          <w:sz w:val="32"/>
          <w:szCs w:val="32"/>
        </w:rPr>
        <w:t xml:space="preserve">đánh giá cán bộ, công chức hàng </w:t>
      </w:r>
      <w:r w:rsidR="00487E0C">
        <w:rPr>
          <w:rFonts w:ascii="Times New Roman" w:hAnsi="Times New Roman" w:cs="Times New Roman"/>
          <w:sz w:val="32"/>
          <w:szCs w:val="32"/>
        </w:rPr>
        <w:t>tháng, quý và</w:t>
      </w:r>
      <w:r w:rsidR="00BE5D53" w:rsidRPr="00124708">
        <w:rPr>
          <w:rFonts w:ascii="Times New Roman" w:hAnsi="Times New Roman" w:cs="Times New Roman"/>
          <w:sz w:val="32"/>
          <w:szCs w:val="32"/>
        </w:rPr>
        <w:t xml:space="preserve"> năm</w:t>
      </w:r>
      <w:r w:rsidR="0040653E" w:rsidRPr="00124708">
        <w:rPr>
          <w:rFonts w:ascii="Times New Roman" w:hAnsi="Times New Roman" w:cs="Times New Roman"/>
          <w:sz w:val="32"/>
          <w:szCs w:val="32"/>
        </w:rPr>
        <w:t>.</w:t>
      </w:r>
    </w:p>
    <w:p w:rsidR="0040653E" w:rsidRPr="00124708" w:rsidRDefault="00487E0C" w:rsidP="009D0707">
      <w:pPr>
        <w:spacing w:after="0" w:line="360" w:lineRule="auto"/>
        <w:ind w:firstLine="720"/>
        <w:jc w:val="both"/>
        <w:rPr>
          <w:rFonts w:ascii="Times New Roman" w:hAnsi="Times New Roman" w:cs="Times New Roman"/>
          <w:sz w:val="32"/>
          <w:szCs w:val="32"/>
        </w:rPr>
      </w:pPr>
      <w:r w:rsidRPr="00124708">
        <w:rPr>
          <w:rFonts w:ascii="Times New Roman" w:hAnsi="Times New Roman" w:cs="Times New Roman"/>
          <w:sz w:val="32"/>
          <w:szCs w:val="32"/>
        </w:rPr>
        <w:t xml:space="preserve">Bản </w:t>
      </w:r>
      <w:r w:rsidR="00BE5D53" w:rsidRPr="00124708">
        <w:rPr>
          <w:rFonts w:ascii="Times New Roman" w:hAnsi="Times New Roman" w:cs="Times New Roman"/>
          <w:sz w:val="32"/>
          <w:szCs w:val="32"/>
        </w:rPr>
        <w:t>thân</w:t>
      </w:r>
      <w:r>
        <w:rPr>
          <w:rFonts w:ascii="Times New Roman" w:hAnsi="Times New Roman" w:cs="Times New Roman"/>
          <w:sz w:val="32"/>
          <w:szCs w:val="32"/>
        </w:rPr>
        <w:t xml:space="preserve"> chúng tôi</w:t>
      </w:r>
      <w:r w:rsidR="00BE5D53" w:rsidRPr="00124708">
        <w:rPr>
          <w:rFonts w:ascii="Times New Roman" w:hAnsi="Times New Roman" w:cs="Times New Roman"/>
          <w:sz w:val="32"/>
          <w:szCs w:val="32"/>
        </w:rPr>
        <w:t xml:space="preserve"> luôn thực hiện</w:t>
      </w:r>
      <w:r>
        <w:rPr>
          <w:rFonts w:ascii="Times New Roman" w:hAnsi="Times New Roman" w:cs="Times New Roman"/>
          <w:sz w:val="32"/>
          <w:szCs w:val="32"/>
        </w:rPr>
        <w:t xml:space="preserve"> tốt</w:t>
      </w:r>
      <w:r w:rsidR="00BE5D53" w:rsidRPr="00124708">
        <w:rPr>
          <w:rFonts w:ascii="Times New Roman" w:hAnsi="Times New Roman" w:cs="Times New Roman"/>
          <w:sz w:val="32"/>
          <w:szCs w:val="32"/>
        </w:rPr>
        <w:t xml:space="preserve"> quy tắc ứng xử của công chức trong đơn vị</w:t>
      </w:r>
      <w:r w:rsidR="00473841">
        <w:rPr>
          <w:rFonts w:ascii="Times New Roman" w:hAnsi="Times New Roman" w:cs="Times New Roman"/>
          <w:sz w:val="32"/>
          <w:szCs w:val="32"/>
        </w:rPr>
        <w:t xml:space="preserve"> để từ đó nâng cao hiệu quả sự hài lòng trong công tác tiếp công dân và giải quyết thủ tục hành chính.</w:t>
      </w:r>
      <w:r w:rsidR="00BE5D53" w:rsidRPr="00124708">
        <w:rPr>
          <w:rFonts w:ascii="Times New Roman" w:hAnsi="Times New Roman" w:cs="Times New Roman"/>
          <w:sz w:val="32"/>
          <w:szCs w:val="32"/>
        </w:rPr>
        <w:t xml:space="preserve"> </w:t>
      </w:r>
      <w:r w:rsidR="00473841" w:rsidRPr="00124708">
        <w:rPr>
          <w:rFonts w:ascii="Times New Roman" w:hAnsi="Times New Roman" w:cs="Times New Roman"/>
          <w:sz w:val="32"/>
          <w:szCs w:val="32"/>
        </w:rPr>
        <w:t xml:space="preserve">Bên </w:t>
      </w:r>
      <w:r w:rsidR="00BE5D53" w:rsidRPr="00124708">
        <w:rPr>
          <w:rFonts w:ascii="Times New Roman" w:hAnsi="Times New Roman" w:cs="Times New Roman"/>
          <w:sz w:val="32"/>
          <w:szCs w:val="32"/>
        </w:rPr>
        <w:t>cạnh đó</w:t>
      </w:r>
      <w:r w:rsidR="00473841">
        <w:rPr>
          <w:rFonts w:ascii="Times New Roman" w:hAnsi="Times New Roman" w:cs="Times New Roman"/>
          <w:sz w:val="32"/>
          <w:szCs w:val="32"/>
        </w:rPr>
        <w:t>,</w:t>
      </w:r>
      <w:r w:rsidR="00BE5D53" w:rsidRPr="00124708">
        <w:rPr>
          <w:rFonts w:ascii="Times New Roman" w:hAnsi="Times New Roman" w:cs="Times New Roman"/>
          <w:sz w:val="32"/>
          <w:szCs w:val="32"/>
        </w:rPr>
        <w:t xml:space="preserve"> luôn chủ động xây dựng kế hoạch thực hiện nhiệm vụ đự</w:t>
      </w:r>
      <w:r w:rsidR="0040653E" w:rsidRPr="00124708">
        <w:rPr>
          <w:rFonts w:ascii="Times New Roman" w:hAnsi="Times New Roman" w:cs="Times New Roman"/>
          <w:sz w:val="32"/>
          <w:szCs w:val="32"/>
        </w:rPr>
        <w:t>ơc</w:t>
      </w:r>
      <w:r w:rsidR="00B10494" w:rsidRPr="00124708">
        <w:rPr>
          <w:rFonts w:ascii="Times New Roman" w:hAnsi="Times New Roman" w:cs="Times New Roman"/>
          <w:sz w:val="32"/>
          <w:szCs w:val="32"/>
        </w:rPr>
        <w:t xml:space="preserve"> </w:t>
      </w:r>
      <w:r w:rsidR="00BE5D53" w:rsidRPr="00124708">
        <w:rPr>
          <w:rFonts w:ascii="Times New Roman" w:hAnsi="Times New Roman" w:cs="Times New Roman"/>
          <w:sz w:val="32"/>
          <w:szCs w:val="32"/>
        </w:rPr>
        <w:t>phân công, ứng dụng công nghệ thông tin</w:t>
      </w:r>
      <w:r w:rsidR="00030FB4">
        <w:rPr>
          <w:rFonts w:ascii="Times New Roman" w:hAnsi="Times New Roman" w:cs="Times New Roman"/>
          <w:sz w:val="32"/>
          <w:szCs w:val="32"/>
        </w:rPr>
        <w:t xml:space="preserve"> như</w:t>
      </w:r>
      <w:r w:rsidR="00BE5D53" w:rsidRPr="00124708">
        <w:rPr>
          <w:rFonts w:ascii="Times New Roman" w:hAnsi="Times New Roman" w:cs="Times New Roman"/>
          <w:sz w:val="32"/>
          <w:szCs w:val="32"/>
        </w:rPr>
        <w:t xml:space="preserve"> sử dụng hộp thư điện tử công vụ, gửi thư mời họp qua zalo, văn bản nội bộ </w:t>
      </w:r>
      <w:r w:rsidR="00B10494" w:rsidRPr="00124708">
        <w:rPr>
          <w:rFonts w:ascii="Times New Roman" w:hAnsi="Times New Roman" w:cs="Times New Roman"/>
          <w:sz w:val="32"/>
          <w:szCs w:val="32"/>
        </w:rPr>
        <w:t>và</w:t>
      </w:r>
      <w:r w:rsidR="00BE5D53" w:rsidRPr="00124708">
        <w:rPr>
          <w:rFonts w:ascii="Times New Roman" w:hAnsi="Times New Roman" w:cs="Times New Roman"/>
          <w:sz w:val="32"/>
          <w:szCs w:val="32"/>
        </w:rPr>
        <w:t xml:space="preserve"> văn bản thông thường gửi các đơn vị. </w:t>
      </w:r>
    </w:p>
    <w:p w:rsidR="00215FBB" w:rsidRPr="00124708" w:rsidRDefault="00BE5D53" w:rsidP="009D0707">
      <w:pPr>
        <w:spacing w:after="0" w:line="360" w:lineRule="auto"/>
        <w:ind w:firstLine="720"/>
        <w:jc w:val="both"/>
        <w:rPr>
          <w:rFonts w:ascii="Times New Roman" w:hAnsi="Times New Roman" w:cs="Times New Roman"/>
          <w:sz w:val="32"/>
          <w:szCs w:val="32"/>
        </w:rPr>
      </w:pPr>
      <w:r w:rsidRPr="00124708">
        <w:rPr>
          <w:rFonts w:ascii="Times New Roman" w:hAnsi="Times New Roman" w:cs="Times New Roman"/>
          <w:sz w:val="32"/>
          <w:szCs w:val="32"/>
        </w:rPr>
        <w:t>Qua thực tiễn công tác tham gia xây dựng</w:t>
      </w:r>
      <w:r w:rsidR="00B10494" w:rsidRPr="00124708">
        <w:rPr>
          <w:rFonts w:ascii="Times New Roman" w:hAnsi="Times New Roman" w:cs="Times New Roman"/>
          <w:sz w:val="32"/>
          <w:szCs w:val="32"/>
        </w:rPr>
        <w:t xml:space="preserve"> các giải pháp, sáng kiến liên quan đến công tác kiểm tra, xử lý vi phạm hành chính, </w:t>
      </w:r>
      <w:r w:rsidR="002510AD" w:rsidRPr="00124708">
        <w:rPr>
          <w:rFonts w:ascii="Times New Roman" w:hAnsi="Times New Roman" w:cs="Times New Roman"/>
          <w:sz w:val="32"/>
          <w:szCs w:val="32"/>
        </w:rPr>
        <w:t xml:space="preserve">tiếp công dân, </w:t>
      </w:r>
      <w:r w:rsidR="00B10494" w:rsidRPr="00124708">
        <w:rPr>
          <w:rFonts w:ascii="Times New Roman" w:hAnsi="Times New Roman" w:cs="Times New Roman"/>
          <w:sz w:val="32"/>
          <w:szCs w:val="32"/>
        </w:rPr>
        <w:t>xử lý đơn, giải quyết khiếu nại tố cáo. …. Từ đó, hạn chế tình trạng quá hạn hồ sơ cũng như đảm bảo chất lượng hiệu quả công việc được giao</w:t>
      </w:r>
      <w:r w:rsidR="0040653E" w:rsidRPr="00124708">
        <w:rPr>
          <w:rFonts w:ascii="Times New Roman" w:hAnsi="Times New Roman" w:cs="Times New Roman"/>
          <w:sz w:val="32"/>
          <w:szCs w:val="32"/>
        </w:rPr>
        <w:t>.</w:t>
      </w:r>
      <w:r w:rsidR="00B10494" w:rsidRPr="00124708">
        <w:rPr>
          <w:rFonts w:ascii="Times New Roman" w:hAnsi="Times New Roman" w:cs="Times New Roman"/>
          <w:sz w:val="32"/>
          <w:szCs w:val="32"/>
        </w:rPr>
        <w:t xml:space="preserve"> </w:t>
      </w:r>
      <w:r w:rsidRPr="00124708">
        <w:rPr>
          <w:rFonts w:ascii="Times New Roman" w:hAnsi="Times New Roman" w:cs="Times New Roman"/>
          <w:sz w:val="32"/>
          <w:szCs w:val="32"/>
        </w:rPr>
        <w:t>Mỗi cán bộ</w:t>
      </w:r>
      <w:r w:rsidR="00030FB4">
        <w:rPr>
          <w:rFonts w:ascii="Times New Roman" w:hAnsi="Times New Roman" w:cs="Times New Roman"/>
          <w:sz w:val="32"/>
          <w:szCs w:val="32"/>
        </w:rPr>
        <w:t>,</w:t>
      </w:r>
      <w:r w:rsidRPr="00124708">
        <w:rPr>
          <w:rFonts w:ascii="Times New Roman" w:hAnsi="Times New Roman" w:cs="Times New Roman"/>
          <w:sz w:val="32"/>
          <w:szCs w:val="32"/>
        </w:rPr>
        <w:t xml:space="preserve"> công chứ</w:t>
      </w:r>
      <w:r w:rsidR="00B10494" w:rsidRPr="00124708">
        <w:rPr>
          <w:rFonts w:ascii="Times New Roman" w:hAnsi="Times New Roman" w:cs="Times New Roman"/>
          <w:sz w:val="32"/>
          <w:szCs w:val="32"/>
        </w:rPr>
        <w:t xml:space="preserve">c tại đơn vị đều nhận thức rằng nâng cao hiệu quả công tác ở từng vị trí là góp phần nâng cao </w:t>
      </w:r>
      <w:r w:rsidR="002510AD" w:rsidRPr="00124708">
        <w:rPr>
          <w:rFonts w:ascii="Times New Roman" w:hAnsi="Times New Roman" w:cs="Times New Roman"/>
          <w:sz w:val="32"/>
          <w:szCs w:val="32"/>
        </w:rPr>
        <w:t xml:space="preserve">chất lượng </w:t>
      </w:r>
      <w:r w:rsidR="00B10494" w:rsidRPr="00124708">
        <w:rPr>
          <w:rFonts w:ascii="Times New Roman" w:hAnsi="Times New Roman" w:cs="Times New Roman"/>
          <w:sz w:val="32"/>
          <w:szCs w:val="32"/>
        </w:rPr>
        <w:t xml:space="preserve">CCHC </w:t>
      </w:r>
      <w:r w:rsidR="00030FB4">
        <w:rPr>
          <w:rFonts w:ascii="Times New Roman" w:hAnsi="Times New Roman" w:cs="Times New Roman"/>
          <w:sz w:val="32"/>
          <w:szCs w:val="32"/>
        </w:rPr>
        <w:t>của</w:t>
      </w:r>
      <w:r w:rsidR="00B10494" w:rsidRPr="00124708">
        <w:rPr>
          <w:rFonts w:ascii="Times New Roman" w:hAnsi="Times New Roman" w:cs="Times New Roman"/>
          <w:sz w:val="32"/>
          <w:szCs w:val="32"/>
        </w:rPr>
        <w:t xml:space="preserve"> đơn vị</w:t>
      </w:r>
      <w:r w:rsidR="0040653E" w:rsidRPr="00124708">
        <w:rPr>
          <w:rFonts w:ascii="Times New Roman" w:hAnsi="Times New Roman" w:cs="Times New Roman"/>
          <w:sz w:val="32"/>
          <w:szCs w:val="32"/>
        </w:rPr>
        <w:t>.</w:t>
      </w:r>
    </w:p>
    <w:p w:rsidR="00E056B1" w:rsidRPr="005D2B01" w:rsidRDefault="00BE5D53" w:rsidP="009D0707">
      <w:pPr>
        <w:spacing w:after="0" w:line="360" w:lineRule="auto"/>
        <w:ind w:firstLine="720"/>
        <w:jc w:val="both"/>
        <w:rPr>
          <w:rFonts w:ascii="Times New Roman" w:hAnsi="Times New Roman" w:cs="Times New Roman"/>
          <w:sz w:val="32"/>
          <w:szCs w:val="32"/>
        </w:rPr>
      </w:pPr>
      <w:r w:rsidRPr="00124708">
        <w:rPr>
          <w:rFonts w:ascii="Times New Roman" w:hAnsi="Times New Roman" w:cs="Times New Roman"/>
          <w:sz w:val="32"/>
          <w:szCs w:val="32"/>
        </w:rPr>
        <w:t>Trong thời gian tớ</w:t>
      </w:r>
      <w:r w:rsidR="00B10494" w:rsidRPr="00124708">
        <w:rPr>
          <w:rFonts w:ascii="Times New Roman" w:hAnsi="Times New Roman" w:cs="Times New Roman"/>
          <w:sz w:val="32"/>
          <w:szCs w:val="32"/>
        </w:rPr>
        <w:t>i, với những yêu cầu nhiệm vụ mới, bản thân mỗi cán bộ, công chức luôn xác định vai trò củ</w:t>
      </w:r>
      <w:r w:rsidR="0040653E" w:rsidRPr="00124708">
        <w:rPr>
          <w:rFonts w:ascii="Times New Roman" w:hAnsi="Times New Roman" w:cs="Times New Roman"/>
          <w:sz w:val="32"/>
          <w:szCs w:val="32"/>
        </w:rPr>
        <w:t>a mình trong công tác CCHC</w:t>
      </w:r>
      <w:r w:rsidR="002510AD" w:rsidRPr="00124708">
        <w:rPr>
          <w:rFonts w:ascii="Times New Roman" w:hAnsi="Times New Roman" w:cs="Times New Roman"/>
          <w:sz w:val="32"/>
          <w:szCs w:val="32"/>
        </w:rPr>
        <w:t xml:space="preserve">. Qua đó, đặt ra nhiệm vụ cần thiết phải tiếp tục hơn nữa, phát huy </w:t>
      </w:r>
      <w:r w:rsidR="0040653E" w:rsidRPr="00124708">
        <w:rPr>
          <w:rFonts w:ascii="Times New Roman" w:hAnsi="Times New Roman" w:cs="Times New Roman"/>
          <w:sz w:val="32"/>
          <w:szCs w:val="32"/>
        </w:rPr>
        <w:t xml:space="preserve">những </w:t>
      </w:r>
      <w:r w:rsidR="002510AD" w:rsidRPr="00124708">
        <w:rPr>
          <w:rFonts w:ascii="Times New Roman" w:hAnsi="Times New Roman" w:cs="Times New Roman"/>
          <w:sz w:val="32"/>
          <w:szCs w:val="32"/>
        </w:rPr>
        <w:t>tinh thần trách nhiệm trong thực thi công vụ gắn vớ</w:t>
      </w:r>
      <w:r w:rsidR="0040653E" w:rsidRPr="00124708">
        <w:rPr>
          <w:rFonts w:ascii="Times New Roman" w:hAnsi="Times New Roman" w:cs="Times New Roman"/>
          <w:sz w:val="32"/>
          <w:szCs w:val="32"/>
        </w:rPr>
        <w:t xml:space="preserve">i văn hóa công </w:t>
      </w:r>
      <w:r w:rsidR="002510AD" w:rsidRPr="00124708">
        <w:rPr>
          <w:rFonts w:ascii="Times New Roman" w:hAnsi="Times New Roman" w:cs="Times New Roman"/>
          <w:sz w:val="32"/>
          <w:szCs w:val="32"/>
        </w:rPr>
        <w:t>vụ</w:t>
      </w:r>
      <w:r w:rsidR="005D2B01">
        <w:rPr>
          <w:rFonts w:ascii="Times New Roman" w:hAnsi="Times New Roman" w:cs="Times New Roman"/>
          <w:sz w:val="32"/>
          <w:szCs w:val="32"/>
        </w:rPr>
        <w:t xml:space="preserve"> </w:t>
      </w:r>
      <w:r w:rsidR="002510AD" w:rsidRPr="00124708">
        <w:rPr>
          <w:rFonts w:ascii="Times New Roman" w:hAnsi="Times New Roman" w:cs="Times New Roman"/>
          <w:sz w:val="32"/>
          <w:szCs w:val="32"/>
        </w:rPr>
        <w:t xml:space="preserve"> mà cụ thể nhất là phong trào CCHC v</w:t>
      </w:r>
      <w:r w:rsidRPr="00124708">
        <w:rPr>
          <w:rFonts w:ascii="Times New Roman" w:hAnsi="Times New Roman" w:cs="Times New Roman"/>
          <w:sz w:val="32"/>
          <w:szCs w:val="32"/>
        </w:rPr>
        <w:t>à nhiệm vụ chuyên môn</w:t>
      </w:r>
      <w:r w:rsidR="005D2B01">
        <w:rPr>
          <w:rFonts w:ascii="Times New Roman" w:hAnsi="Times New Roman" w:cs="Times New Roman"/>
          <w:sz w:val="32"/>
          <w:szCs w:val="32"/>
        </w:rPr>
        <w:t>,</w:t>
      </w:r>
      <w:r w:rsidRPr="00124708">
        <w:rPr>
          <w:rFonts w:ascii="Times New Roman" w:hAnsi="Times New Roman" w:cs="Times New Roman"/>
          <w:sz w:val="32"/>
          <w:szCs w:val="32"/>
        </w:rPr>
        <w:t xml:space="preserve"> nhiệm vụ chính trị </w:t>
      </w:r>
      <w:r w:rsidR="00B10494" w:rsidRPr="00124708">
        <w:rPr>
          <w:rFonts w:ascii="Times New Roman" w:hAnsi="Times New Roman" w:cs="Times New Roman"/>
          <w:sz w:val="32"/>
          <w:szCs w:val="32"/>
        </w:rPr>
        <w:t xml:space="preserve">của cơ quan </w:t>
      </w:r>
      <w:r w:rsidRPr="00124708">
        <w:rPr>
          <w:rFonts w:ascii="Times New Roman" w:hAnsi="Times New Roman" w:cs="Times New Roman"/>
          <w:sz w:val="32"/>
          <w:szCs w:val="32"/>
        </w:rPr>
        <w:t xml:space="preserve">để </w:t>
      </w:r>
      <w:r w:rsidR="00B10494" w:rsidRPr="00124708">
        <w:rPr>
          <w:rFonts w:ascii="Times New Roman" w:hAnsi="Times New Roman" w:cs="Times New Roman"/>
          <w:sz w:val="32"/>
          <w:szCs w:val="32"/>
        </w:rPr>
        <w:t xml:space="preserve">góp phần </w:t>
      </w:r>
      <w:r w:rsidRPr="00124708">
        <w:rPr>
          <w:rFonts w:ascii="Times New Roman" w:hAnsi="Times New Roman" w:cs="Times New Roman"/>
          <w:sz w:val="32"/>
          <w:szCs w:val="32"/>
        </w:rPr>
        <w:t xml:space="preserve">hoàn thành công tác cải cách hành chính </w:t>
      </w:r>
      <w:r w:rsidR="00B10494" w:rsidRPr="00124708">
        <w:rPr>
          <w:rFonts w:ascii="Times New Roman" w:hAnsi="Times New Roman" w:cs="Times New Roman"/>
          <w:sz w:val="32"/>
          <w:szCs w:val="32"/>
        </w:rPr>
        <w:t>tại</w:t>
      </w:r>
      <w:r w:rsidRPr="00124708">
        <w:rPr>
          <w:rFonts w:ascii="Times New Roman" w:hAnsi="Times New Roman" w:cs="Times New Roman"/>
          <w:sz w:val="32"/>
          <w:szCs w:val="32"/>
        </w:rPr>
        <w:t xml:space="preserve"> địa phương</w:t>
      </w:r>
      <w:r w:rsidR="005D2B01">
        <w:rPr>
          <w:rFonts w:ascii="Times New Roman" w:hAnsi="Times New Roman" w:cs="Times New Roman"/>
          <w:sz w:val="32"/>
          <w:szCs w:val="32"/>
        </w:rPr>
        <w:t>.</w:t>
      </w:r>
      <w:r w:rsidR="00305E37">
        <w:rPr>
          <w:rFonts w:ascii="Times New Roman" w:hAnsi="Times New Roman" w:cs="Times New Roman"/>
          <w:sz w:val="32"/>
          <w:szCs w:val="32"/>
        </w:rPr>
        <w:t>/.</w:t>
      </w:r>
    </w:p>
    <w:sectPr w:rsidR="00E056B1" w:rsidRPr="005D2B01" w:rsidSect="009D0707">
      <w:headerReference w:type="default" r:id="rId8"/>
      <w:headerReference w:type="first" r:id="rId9"/>
      <w:pgSz w:w="11909" w:h="16834" w:code="9"/>
      <w:pgMar w:top="1134" w:right="851" w:bottom="1134" w:left="113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6BFC" w:rsidRDefault="00A86BFC" w:rsidP="00124708">
      <w:pPr>
        <w:spacing w:after="0" w:line="240" w:lineRule="auto"/>
      </w:pPr>
      <w:r>
        <w:separator/>
      </w:r>
    </w:p>
  </w:endnote>
  <w:endnote w:type="continuationSeparator" w:id="0">
    <w:p w:rsidR="00A86BFC" w:rsidRDefault="00A86BFC" w:rsidP="001247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6BFC" w:rsidRDefault="00A86BFC" w:rsidP="00124708">
      <w:pPr>
        <w:spacing w:after="0" w:line="240" w:lineRule="auto"/>
      </w:pPr>
      <w:r>
        <w:separator/>
      </w:r>
    </w:p>
  </w:footnote>
  <w:footnote w:type="continuationSeparator" w:id="0">
    <w:p w:rsidR="00A86BFC" w:rsidRDefault="00A86BFC" w:rsidP="001247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7841902"/>
      <w:docPartObj>
        <w:docPartGallery w:val="Page Numbers (Top of Page)"/>
        <w:docPartUnique/>
      </w:docPartObj>
    </w:sdtPr>
    <w:sdtEndPr>
      <w:rPr>
        <w:noProof/>
      </w:rPr>
    </w:sdtEndPr>
    <w:sdtContent>
      <w:p w:rsidR="00051BED" w:rsidRDefault="00051BED">
        <w:pPr>
          <w:pStyle w:val="Header"/>
          <w:jc w:val="center"/>
        </w:pPr>
        <w:r>
          <w:fldChar w:fldCharType="begin"/>
        </w:r>
        <w:r>
          <w:instrText xml:space="preserve"> PAGE   \* MERGEFORMAT </w:instrText>
        </w:r>
        <w:r>
          <w:fldChar w:fldCharType="separate"/>
        </w:r>
        <w:r w:rsidR="00AC6616">
          <w:rPr>
            <w:noProof/>
          </w:rPr>
          <w:t>4</w:t>
        </w:r>
        <w:r>
          <w:rPr>
            <w:noProof/>
          </w:rPr>
          <w:fldChar w:fldCharType="end"/>
        </w:r>
      </w:p>
    </w:sdtContent>
  </w:sdt>
  <w:p w:rsidR="00051BED" w:rsidRDefault="00051BE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877931"/>
      <w:docPartObj>
        <w:docPartGallery w:val="Page Numbers (Top of Page)"/>
        <w:docPartUnique/>
      </w:docPartObj>
    </w:sdtPr>
    <w:sdtEndPr>
      <w:rPr>
        <w:noProof/>
      </w:rPr>
    </w:sdtEndPr>
    <w:sdtContent>
      <w:p w:rsidR="00124708" w:rsidRDefault="00124708">
        <w:pPr>
          <w:pStyle w:val="Header"/>
          <w:jc w:val="center"/>
        </w:pPr>
        <w:r>
          <w:fldChar w:fldCharType="begin"/>
        </w:r>
        <w:r>
          <w:instrText xml:space="preserve"> PAGE   \* MERGEFORMAT </w:instrText>
        </w:r>
        <w:r>
          <w:fldChar w:fldCharType="separate"/>
        </w:r>
        <w:r w:rsidR="00AC6616">
          <w:rPr>
            <w:noProof/>
          </w:rPr>
          <w:t>1</w:t>
        </w:r>
        <w:r>
          <w:rPr>
            <w:noProof/>
          </w:rPr>
          <w:fldChar w:fldCharType="end"/>
        </w:r>
      </w:p>
    </w:sdtContent>
  </w:sdt>
  <w:p w:rsidR="00124708" w:rsidRDefault="001247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F642B3"/>
    <w:multiLevelType w:val="hybridMultilevel"/>
    <w:tmpl w:val="E2B612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56B1"/>
    <w:rsid w:val="00030FB4"/>
    <w:rsid w:val="00051BED"/>
    <w:rsid w:val="0008641D"/>
    <w:rsid w:val="00124708"/>
    <w:rsid w:val="001E143D"/>
    <w:rsid w:val="00215FBB"/>
    <w:rsid w:val="002206C8"/>
    <w:rsid w:val="00222833"/>
    <w:rsid w:val="002510AD"/>
    <w:rsid w:val="002F7AF2"/>
    <w:rsid w:val="00305E37"/>
    <w:rsid w:val="003A49FD"/>
    <w:rsid w:val="003F4483"/>
    <w:rsid w:val="0040653E"/>
    <w:rsid w:val="00471FC9"/>
    <w:rsid w:val="00473841"/>
    <w:rsid w:val="00474D58"/>
    <w:rsid w:val="00485E5F"/>
    <w:rsid w:val="00487E0C"/>
    <w:rsid w:val="00500FC8"/>
    <w:rsid w:val="00542366"/>
    <w:rsid w:val="005B1056"/>
    <w:rsid w:val="005D2B01"/>
    <w:rsid w:val="006B2623"/>
    <w:rsid w:val="00716311"/>
    <w:rsid w:val="00732D29"/>
    <w:rsid w:val="007D5853"/>
    <w:rsid w:val="008A24C2"/>
    <w:rsid w:val="008A369F"/>
    <w:rsid w:val="008C6127"/>
    <w:rsid w:val="0094095F"/>
    <w:rsid w:val="009D0707"/>
    <w:rsid w:val="009D20DC"/>
    <w:rsid w:val="00A86BFC"/>
    <w:rsid w:val="00AB7CDA"/>
    <w:rsid w:val="00AC6616"/>
    <w:rsid w:val="00AE5072"/>
    <w:rsid w:val="00B10494"/>
    <w:rsid w:val="00B50147"/>
    <w:rsid w:val="00B968A6"/>
    <w:rsid w:val="00BE5D53"/>
    <w:rsid w:val="00C85A30"/>
    <w:rsid w:val="00D62D4F"/>
    <w:rsid w:val="00DB3FAD"/>
    <w:rsid w:val="00DB44A8"/>
    <w:rsid w:val="00E056B1"/>
    <w:rsid w:val="00F06B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DBF2BE-AF38-47EA-936C-EDDCB00E4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143D"/>
    <w:pPr>
      <w:ind w:left="720"/>
      <w:contextualSpacing/>
    </w:pPr>
  </w:style>
  <w:style w:type="paragraph" w:styleId="Header">
    <w:name w:val="header"/>
    <w:basedOn w:val="Normal"/>
    <w:link w:val="HeaderChar"/>
    <w:uiPriority w:val="99"/>
    <w:unhideWhenUsed/>
    <w:rsid w:val="001247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4708"/>
  </w:style>
  <w:style w:type="paragraph" w:styleId="Footer">
    <w:name w:val="footer"/>
    <w:basedOn w:val="Normal"/>
    <w:link w:val="FooterChar"/>
    <w:uiPriority w:val="99"/>
    <w:unhideWhenUsed/>
    <w:rsid w:val="001247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4708"/>
  </w:style>
  <w:style w:type="paragraph" w:styleId="BalloonText">
    <w:name w:val="Balloon Text"/>
    <w:basedOn w:val="Normal"/>
    <w:link w:val="BalloonTextChar"/>
    <w:uiPriority w:val="99"/>
    <w:semiHidden/>
    <w:unhideWhenUsed/>
    <w:rsid w:val="007D58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5853"/>
    <w:rPr>
      <w:rFonts w:ascii="Segoe UI" w:hAnsi="Segoe UI" w:cs="Segoe UI"/>
      <w:sz w:val="18"/>
      <w:szCs w:val="18"/>
    </w:rPr>
  </w:style>
  <w:style w:type="character" w:styleId="Strong">
    <w:name w:val="Strong"/>
    <w:qFormat/>
    <w:rsid w:val="007D58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B36BD9-9103-47F3-ADE6-E2FD7F029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1</Pages>
  <Words>1008</Words>
  <Characters>5749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28</cp:revision>
  <cp:lastPrinted>2023-06-26T06:41:00Z</cp:lastPrinted>
  <dcterms:created xsi:type="dcterms:W3CDTF">2023-06-21T02:54:00Z</dcterms:created>
  <dcterms:modified xsi:type="dcterms:W3CDTF">2023-06-26T06:41:00Z</dcterms:modified>
</cp:coreProperties>
</file>